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DA28" w14:textId="622AA810" w:rsidR="008153FA" w:rsidRPr="00547DDA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081B28A5" w14:textId="197E66E6" w:rsidR="00305EE7" w:rsidRDefault="00313E2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547DDA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9494CC" wp14:editId="6529969B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70100" cy="438150"/>
                <wp:effectExtent l="0" t="0" r="635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B2FEF" w14:textId="151EAC03" w:rsidR="009248DD" w:rsidRPr="00DD1C88" w:rsidRDefault="00313E2A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INFORMACJA PRASOWA</w:t>
                            </w:r>
                            <w:r w:rsidR="00EC7ABB" w:rsidRPr="00DD1C88"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35ACD66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49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63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" stroked="f">
                <v:textbox inset=",.44mm,,.44mm">
                  <w:txbxContent>
                    <w:p w14:paraId="75AB2FEF" w14:textId="151EAC03" w:rsidR="009248DD" w:rsidRPr="00DD1C88" w:rsidRDefault="00313E2A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INFORMACJA PRASOWA</w:t>
                      </w:r>
                      <w:r w:rsidR="00EC7ABB" w:rsidRPr="00DD1C88"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35ACD66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4F2FBF0" w14:textId="77777777" w:rsidR="007218B9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48B7F04B" w14:textId="77777777" w:rsidR="007218B9" w:rsidRPr="00547DDA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538A395F" w14:textId="621FDBAA" w:rsidR="009175E2" w:rsidRPr="00547DDA" w:rsidRDefault="00EE1A75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bookmarkStart w:id="0" w:name="_Hlk213421184"/>
      <w:bookmarkEnd w:id="0"/>
      <w:r w:rsidRPr="003D3278">
        <w:rPr>
          <w:rFonts w:ascii="MS PGothic" w:hAnsi="MS PGothic"/>
          <w:noProof/>
          <w:szCs w:val="21"/>
        </w:rPr>
        <w:drawing>
          <wp:inline distT="0" distB="0" distL="0" distR="0" wp14:anchorId="3699C588" wp14:editId="71E453C2">
            <wp:extent cx="1502631" cy="845169"/>
            <wp:effectExtent l="0" t="0" r="2540" b="0"/>
            <wp:docPr id="11" name="図 11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31" cy="84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E054" w14:textId="77777777" w:rsidR="00B51B9F" w:rsidRPr="001E5BA6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170F7123" w14:textId="0868D164" w:rsidR="00490300" w:rsidRPr="00624E8C" w:rsidRDefault="00490300" w:rsidP="00490300">
      <w:pPr>
        <w:snapToGrid w:val="0"/>
        <w:jc w:val="center"/>
        <w:rPr>
          <w:rFonts w:ascii="Uniqlo Pro Regular - PL VERSION" w:eastAsia="MS PGothic" w:hAnsi="Uniqlo Pro Regular - PL VERSION"/>
          <w:b/>
          <w:sz w:val="32"/>
          <w:szCs w:val="32"/>
        </w:rPr>
      </w:pPr>
      <w:proofErr w:type="gramStart"/>
      <w:r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>UNIQLO :</w:t>
      </w:r>
      <w:proofErr w:type="gramEnd"/>
      <w:r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 xml:space="preserve"> C</w:t>
      </w:r>
      <w:r w:rsidR="00AA6062"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 xml:space="preserve"> </w:t>
      </w:r>
      <w:proofErr w:type="spellStart"/>
      <w:r w:rsidR="00AA6062"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>Wiosna</w:t>
      </w:r>
      <w:proofErr w:type="spellEnd"/>
      <w:r w:rsidR="00AA6062"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>/Lato 2026</w:t>
      </w:r>
      <w:r w:rsidRPr="00624E8C">
        <w:rPr>
          <w:rFonts w:ascii="Uniqlo Pro Regular - PL VERSION" w:eastAsia="MS PGothic" w:hAnsi="Uniqlo Pro Regular - PL VERSION"/>
          <w:b/>
          <w:bCs/>
          <w:sz w:val="32"/>
          <w:szCs w:val="32"/>
        </w:rPr>
        <w:t xml:space="preserve"> </w:t>
      </w:r>
    </w:p>
    <w:p w14:paraId="3399B333" w14:textId="1EE88C7D" w:rsidR="00DB0D4A" w:rsidRPr="00624E8C" w:rsidRDefault="00DB0D4A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</w:rPr>
      </w:pPr>
      <w:r w:rsidRPr="00624E8C">
        <w:rPr>
          <w:rFonts w:ascii="Uniqlo Pro Regular - PL VERSION" w:eastAsia="MS PGothic" w:hAnsi="Uniqlo Pro Regular - PL VERSION"/>
          <w:b/>
          <w:bCs/>
        </w:rPr>
        <w:t>“Refined for the Everyday</w:t>
      </w:r>
      <w:r w:rsidRPr="00624E8C">
        <w:rPr>
          <w:rFonts w:ascii="Uniqlo Pro Regular - PL VERSION" w:eastAsia="MS PGothic" w:hAnsi="Uniqlo Pro Regular - PL VERSION"/>
          <w:b/>
        </w:rPr>
        <w:t>”</w:t>
      </w:r>
      <w:r w:rsidR="00624E8C" w:rsidRPr="00624E8C">
        <w:rPr>
          <w:rFonts w:ascii="Uniqlo Pro Regular - PL VERSION" w:eastAsia="MS PGothic" w:hAnsi="Uniqlo Pro Regular - PL VERSION"/>
          <w:b/>
        </w:rPr>
        <w:t xml:space="preserve">. </w:t>
      </w:r>
      <w:proofErr w:type="spellStart"/>
      <w:r w:rsidR="00AA6062" w:rsidRPr="00624E8C">
        <w:rPr>
          <w:rFonts w:ascii="Uniqlo Pro Regular - PL VERSION" w:eastAsia="MS PGothic" w:hAnsi="Uniqlo Pro Regular - PL VERSION"/>
          <w:b/>
        </w:rPr>
        <w:t>Kolekcja</w:t>
      </w:r>
      <w:proofErr w:type="spellEnd"/>
      <w:r w:rsidR="00AA6062" w:rsidRPr="00624E8C">
        <w:rPr>
          <w:rFonts w:ascii="Uniqlo Pro Regular - PL VERSION" w:eastAsia="MS PGothic" w:hAnsi="Uniqlo Pro Regular - PL VERSION"/>
          <w:b/>
        </w:rPr>
        <w:t xml:space="preserve"> </w:t>
      </w:r>
      <w:proofErr w:type="spellStart"/>
      <w:r w:rsidR="00AA6062" w:rsidRPr="00624E8C">
        <w:rPr>
          <w:rFonts w:ascii="Uniqlo Pro Regular - PL VERSION" w:eastAsia="MS PGothic" w:hAnsi="Uniqlo Pro Regular - PL VERSION"/>
          <w:b/>
        </w:rPr>
        <w:t>dostępna</w:t>
      </w:r>
      <w:proofErr w:type="spellEnd"/>
      <w:r w:rsidR="00AA6062" w:rsidRPr="00624E8C">
        <w:rPr>
          <w:rFonts w:ascii="Uniqlo Pro Regular - PL VERSION" w:eastAsia="MS PGothic" w:hAnsi="Uniqlo Pro Regular - PL VERSION"/>
          <w:b/>
        </w:rPr>
        <w:t xml:space="preserve"> od </w:t>
      </w:r>
      <w:r w:rsidR="009F3EC6">
        <w:rPr>
          <w:rFonts w:ascii="Uniqlo Pro Regular - PL VERSION" w:eastAsia="MS PGothic" w:hAnsi="Uniqlo Pro Regular - PL VERSION"/>
          <w:b/>
        </w:rPr>
        <w:t>12</w:t>
      </w:r>
      <w:r w:rsidR="00AA6062" w:rsidRPr="00624E8C">
        <w:rPr>
          <w:rFonts w:ascii="Uniqlo Pro Regular - PL VERSION" w:eastAsia="MS PGothic" w:hAnsi="Uniqlo Pro Regular - PL VERSION"/>
          <w:b/>
        </w:rPr>
        <w:t xml:space="preserve"> </w:t>
      </w:r>
      <w:proofErr w:type="spellStart"/>
      <w:r w:rsidR="00AA6062" w:rsidRPr="00624E8C">
        <w:rPr>
          <w:rFonts w:ascii="Uniqlo Pro Regular - PL VERSION" w:eastAsia="MS PGothic" w:hAnsi="Uniqlo Pro Regular - PL VERSION"/>
          <w:b/>
        </w:rPr>
        <w:t>lutego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</w:rPr>
        <w:t>.</w:t>
      </w:r>
    </w:p>
    <w:p w14:paraId="5644DE05" w14:textId="77777777" w:rsidR="008D52C5" w:rsidRPr="00624E8C" w:rsidRDefault="008D52C5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160ED1A" w14:textId="2F923406" w:rsidR="007D3A47" w:rsidRPr="00624E8C" w:rsidRDefault="00AA6062" w:rsidP="0071061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r w:rsidRPr="00624E8C">
        <w:rPr>
          <w:rFonts w:ascii="Uniqlo Pro Regular - PL VERSION" w:eastAsia="MS PGothic" w:hAnsi="Uniqlo Pro Regular - PL VERSION"/>
          <w:b/>
          <w:bCs/>
          <w:i/>
        </w:rPr>
        <w:t>Warszawa, 20.01.2026</w:t>
      </w:r>
      <w:r w:rsidR="00624E8C">
        <w:rPr>
          <w:rFonts w:ascii="Uniqlo Pro Regular - PL VERSION" w:eastAsia="MS PGothic" w:hAnsi="Uniqlo Pro Regular - PL VERSION"/>
          <w:b/>
          <w:bCs/>
          <w:i/>
        </w:rPr>
        <w:t xml:space="preserve"> - </w:t>
      </w:r>
      <w:r w:rsidRPr="00624E8C">
        <w:rPr>
          <w:rFonts w:ascii="Uniqlo Pro Regular - PL VERSION" w:eastAsia="MS PGothic" w:hAnsi="Uniqlo Pro Regular - PL VERSION"/>
          <w:b/>
          <w:bCs/>
        </w:rPr>
        <w:t>Marka</w:t>
      </w:r>
      <w:r w:rsidR="00B51B9F" w:rsidRPr="00624E8C">
        <w:rPr>
          <w:rFonts w:ascii="Uniqlo Pro Regular - PL VERSION" w:eastAsia="MS PGothic" w:hAnsi="Uniqlo Pro Regular - PL VERSION"/>
          <w:b/>
          <w:bCs/>
        </w:rPr>
        <w:t xml:space="preserve"> UNIQLO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og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ł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asza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premier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najnowszej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kolekcji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gram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UNIQLO :</w:t>
      </w:r>
      <w:proofErr w:type="gram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C </w:t>
      </w:r>
      <w:proofErr w:type="spellStart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na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sezon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Wiosna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/Lato 2026. 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Lini</w:t>
      </w:r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a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stworzon</w:t>
      </w:r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a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przez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uznan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ą</w:t>
      </w:r>
      <w:proofErr w:type="spellEnd"/>
      <w:r w:rsidR="00313E2A">
        <w:rPr>
          <w:rFonts w:ascii="Uniqlo Pro Regular - PL VERSION" w:eastAsia="MS PGothic" w:hAnsi="Uniqlo Pro Regular - PL VERSION"/>
          <w:b/>
          <w:bCs/>
          <w:lang w:val="en-GB"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brytyjsk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ą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projektantk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Clare Waight Keller</w:t>
      </w:r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,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nawiązuje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do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r</w:t>
      </w:r>
      <w:r w:rsidRPr="00624E8C">
        <w:rPr>
          <w:rFonts w:ascii="Uniqlo Pro Regular - PL VERSION" w:eastAsia="MS PGothic" w:hAnsi="Uniqlo Pro Regular - PL VERSION" w:cs="UniqloRegular"/>
          <w:b/>
          <w:bCs/>
          <w:lang w:val="en-GB"/>
        </w:rPr>
        <w:t>ó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ż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nych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styl</w:t>
      </w:r>
      <w:r w:rsidRPr="00624E8C">
        <w:rPr>
          <w:rFonts w:ascii="Uniqlo Pro Regular - PL VERSION" w:eastAsia="MS PGothic" w:hAnsi="Uniqlo Pro Regular - PL VERSION" w:cs="UniqloRegular"/>
          <w:b/>
          <w:bCs/>
          <w:lang w:val="en-GB"/>
        </w:rPr>
        <w:t>ó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w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ż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ycia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łą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cz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ą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c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dopracowane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krawiectwo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z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mi</w:t>
      </w:r>
      <w:r w:rsidRPr="00624E8C">
        <w:rPr>
          <w:rFonts w:ascii="Uniqlo Pro Regular - PL VERSION" w:eastAsia="MS PGothic" w:hAnsi="Uniqlo Pro Regular - PL VERSION" w:cs="Cambria"/>
          <w:b/>
          <w:bCs/>
          <w:lang w:val="en-GB"/>
        </w:rPr>
        <w:t>ę</w:t>
      </w:r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kkimi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swobodnymi</w:t>
      </w:r>
      <w:proofErr w:type="spellEnd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/>
          <w:bCs/>
          <w:lang w:val="en-GB"/>
        </w:rPr>
        <w:t>tkaninami</w:t>
      </w:r>
      <w:proofErr w:type="spellEnd"/>
      <w:r w:rsidR="00624E8C" w:rsidRPr="00624E8C">
        <w:rPr>
          <w:rFonts w:ascii="Uniqlo Pro Regular - PL VERSION" w:eastAsia="MS PGothic" w:hAnsi="Uniqlo Pro Regular - PL VERSION"/>
          <w:b/>
          <w:bCs/>
          <w:lang w:val="en-GB"/>
        </w:rPr>
        <w:t>.</w:t>
      </w:r>
    </w:p>
    <w:p w14:paraId="0FEDEA04" w14:textId="77777777" w:rsidR="007B27D0" w:rsidRPr="00624E8C" w:rsidRDefault="007B27D0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 w:cs="Courier New"/>
          <w:bCs/>
        </w:rPr>
      </w:pPr>
    </w:p>
    <w:p w14:paraId="7E95BBFD" w14:textId="6F9FBF75" w:rsidR="007B27D0" w:rsidRPr="00624E8C" w:rsidRDefault="00624E8C" w:rsidP="007B27D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</w:rPr>
      </w:pPr>
      <w:r w:rsidRPr="00624E8C">
        <w:rPr>
          <w:rFonts w:ascii="Uniqlo Pro Regular - PL VERSION" w:eastAsia="MS PGothic" w:hAnsi="Uniqlo Pro Regular - PL VERSION"/>
          <w:b/>
        </w:rPr>
        <w:t xml:space="preserve">Clare Waight Keller </w:t>
      </w:r>
      <w:proofErr w:type="spellStart"/>
      <w:r w:rsidRPr="00624E8C">
        <w:rPr>
          <w:rFonts w:ascii="Uniqlo Pro Regular - PL VERSION" w:eastAsia="MS PGothic" w:hAnsi="Uniqlo Pro Regular - PL VERSION"/>
          <w:b/>
        </w:rPr>
        <w:t>powiedzia</w:t>
      </w:r>
      <w:r w:rsidRPr="00624E8C">
        <w:rPr>
          <w:rFonts w:ascii="Uniqlo Pro Regular - PL VERSION" w:eastAsia="MS PGothic" w:hAnsi="Uniqlo Pro Regular - PL VERSION" w:cs="Cambria"/>
          <w:b/>
        </w:rPr>
        <w:t>ł</w:t>
      </w:r>
      <w:r w:rsidRPr="00624E8C">
        <w:rPr>
          <w:rFonts w:ascii="Uniqlo Pro Regular - PL VERSION" w:eastAsia="MS PGothic" w:hAnsi="Uniqlo Pro Regular - PL VERSION"/>
          <w:b/>
        </w:rPr>
        <w:t>a</w:t>
      </w:r>
      <w:proofErr w:type="spellEnd"/>
      <w:r w:rsidRPr="00624E8C">
        <w:rPr>
          <w:rFonts w:ascii="Uniqlo Pro Regular - PL VERSION" w:eastAsia="MS PGothic" w:hAnsi="Uniqlo Pro Regular - PL VERSION"/>
          <w:b/>
        </w:rPr>
        <w:t>:</w:t>
      </w:r>
    </w:p>
    <w:p w14:paraId="6C040E79" w14:textId="0940448E" w:rsidR="00662AEF" w:rsidRPr="00624E8C" w:rsidRDefault="00624E8C" w:rsidP="00662AE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proofErr w:type="spellStart"/>
      <w:r w:rsidRPr="00624E8C">
        <w:rPr>
          <w:rFonts w:ascii="Uniqlo Pro Regular - PL VERSION" w:eastAsia="MS PGothic" w:hAnsi="Uniqlo Pro Regular - PL VERSION"/>
          <w:bCs/>
        </w:rPr>
        <w:t>Projektuj</w:t>
      </w:r>
      <w:r w:rsidRPr="00624E8C">
        <w:rPr>
          <w:rFonts w:ascii="Uniqlo Pro Regular - PL VERSION" w:eastAsia="MS PGothic" w:hAnsi="Uniqlo Pro Regular - PL VERSION" w:cs="Cambria"/>
          <w:bCs/>
        </w:rPr>
        <w:t>ą</w:t>
      </w:r>
      <w:r w:rsidRPr="00624E8C">
        <w:rPr>
          <w:rFonts w:ascii="Uniqlo Pro Regular - PL VERSION" w:eastAsia="MS PGothic" w:hAnsi="Uniqlo Pro Regular - PL VERSION"/>
          <w:bCs/>
        </w:rPr>
        <w:t>c</w:t>
      </w:r>
      <w:proofErr w:type="spellEnd"/>
      <w:r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>
        <w:rPr>
          <w:rFonts w:ascii="Uniqlo Pro Regular - PL VERSION" w:eastAsia="MS PGothic" w:hAnsi="Uniqlo Pro Regular - PL VERSION"/>
          <w:bCs/>
        </w:rPr>
        <w:t>tę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kolekcj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chcia</w:t>
      </w:r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am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skupi</w:t>
      </w:r>
      <w:r w:rsidRPr="00624E8C">
        <w:rPr>
          <w:rFonts w:ascii="Uniqlo Pro Regular - PL VERSION" w:eastAsia="MS PGothic" w:hAnsi="Uniqlo Pro Regular - PL VERSION" w:cs="Cambria"/>
          <w:bCs/>
        </w:rPr>
        <w:t>ć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si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tym</w:t>
      </w:r>
      <w:proofErr w:type="spellEnd"/>
      <w:r>
        <w:rPr>
          <w:rFonts w:ascii="Uniqlo Pro Regular - PL VERSION" w:eastAsia="MS PGothic" w:hAnsi="Uniqlo Pro Regular - PL VERSION"/>
          <w:bCs/>
        </w:rPr>
        <w:t xml:space="preserve"> </w:t>
      </w:r>
      <w:r w:rsidRPr="00624E8C">
        <w:rPr>
          <w:rFonts w:ascii="Uniqlo Pro Regular - PL VERSION" w:eastAsia="MS PGothic" w:hAnsi="Uniqlo Pro Regular - PL VERSION"/>
          <w:bCs/>
        </w:rPr>
        <w:t xml:space="preserve">jak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odczuwamy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ubrania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w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takim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samym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stopniu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jak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tym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jak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wyglądają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Komfort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przejawia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si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mi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r w:rsidRPr="00624E8C">
        <w:rPr>
          <w:rFonts w:ascii="Uniqlo Pro Regular - PL VERSION" w:eastAsia="MS PGothic" w:hAnsi="Uniqlo Pro Regular - PL VERSION"/>
          <w:bCs/>
        </w:rPr>
        <w:t>kko</w:t>
      </w:r>
      <w:r w:rsidRPr="00624E8C">
        <w:rPr>
          <w:rFonts w:ascii="Uniqlo Pro Regular - PL VERSION" w:eastAsia="MS PGothic" w:hAnsi="Uniqlo Pro Regular - PL VERSION" w:cs="Cambria"/>
          <w:bCs/>
        </w:rPr>
        <w:t>ś</w:t>
      </w:r>
      <w:r w:rsidRPr="00624E8C">
        <w:rPr>
          <w:rFonts w:ascii="Uniqlo Pro Regular - PL VERSION" w:eastAsia="MS PGothic" w:hAnsi="Uniqlo Pro Regular - PL VERSION"/>
          <w:bCs/>
        </w:rPr>
        <w:t>ci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tkanin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i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swobodzie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kroj</w:t>
      </w:r>
      <w:r w:rsidRPr="00624E8C">
        <w:rPr>
          <w:rFonts w:ascii="Uniqlo Pro Regular - PL VERSION" w:eastAsia="MS PGothic" w:hAnsi="Uniqlo Pro Regular - PL VERSION" w:cs="UniqloRegular"/>
          <w:bCs/>
        </w:rPr>
        <w:t>ó</w:t>
      </w:r>
      <w:r w:rsidRPr="00624E8C">
        <w:rPr>
          <w:rFonts w:ascii="Uniqlo Pro Regular - PL VERSION" w:eastAsia="MS PGothic" w:hAnsi="Uniqlo Pro Regular - PL VERSION"/>
          <w:bCs/>
        </w:rPr>
        <w:t>w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tworz</w:t>
      </w:r>
      <w:r w:rsidRPr="00624E8C">
        <w:rPr>
          <w:rFonts w:ascii="Uniqlo Pro Regular - PL VERSION" w:eastAsia="MS PGothic" w:hAnsi="Uniqlo Pro Regular - PL VERSION" w:cs="Cambria"/>
          <w:bCs/>
        </w:rPr>
        <w:t>ą</w:t>
      </w:r>
      <w:r w:rsidRPr="00624E8C">
        <w:rPr>
          <w:rFonts w:ascii="Uniqlo Pro Regular - PL VERSION" w:eastAsia="MS PGothic" w:hAnsi="Uniqlo Pro Regular - PL VERSION"/>
          <w:bCs/>
        </w:rPr>
        <w:t>c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miejsk</w:t>
      </w:r>
      <w:r w:rsidRPr="00624E8C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garderobe,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idealną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co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dzień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Kolekcja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ma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silny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uniseksowy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character.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Stylizacje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opieraj</w:t>
      </w:r>
      <w:r w:rsidRPr="00624E8C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si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</w:t>
      </w:r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ynnych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warstwach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oraz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palecie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kolor</w:t>
      </w:r>
      <w:r w:rsidRPr="00624E8C">
        <w:rPr>
          <w:rFonts w:ascii="Uniqlo Pro Regular - PL VERSION" w:eastAsia="MS PGothic" w:hAnsi="Uniqlo Pro Regular - PL VERSION" w:cs="UniqloRegular"/>
          <w:bCs/>
        </w:rPr>
        <w:t>ó</w:t>
      </w:r>
      <w:r w:rsidRPr="00624E8C">
        <w:rPr>
          <w:rFonts w:ascii="Uniqlo Pro Regular - PL VERSION" w:eastAsia="MS PGothic" w:hAnsi="Uniqlo Pro Regular - PL VERSION"/>
          <w:bCs/>
        </w:rPr>
        <w:t>w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kt</w:t>
      </w:r>
      <w:r w:rsidRPr="00624E8C">
        <w:rPr>
          <w:rFonts w:ascii="Uniqlo Pro Regular - PL VERSION" w:eastAsia="MS PGothic" w:hAnsi="Uniqlo Pro Regular - PL VERSION" w:cs="UniqloRegular"/>
          <w:bCs/>
        </w:rPr>
        <w:t>ó</w:t>
      </w:r>
      <w:r w:rsidRPr="00624E8C">
        <w:rPr>
          <w:rFonts w:ascii="Uniqlo Pro Regular - PL VERSION" w:eastAsia="MS PGothic" w:hAnsi="Uniqlo Pro Regular - PL VERSION"/>
          <w:bCs/>
        </w:rPr>
        <w:t>re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naturalnie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si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uzupe</w:t>
      </w:r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niają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Subtelny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pierwiastek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zabawy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jest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wyczuwalny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całej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kolekcji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a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poszczególne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element</w:t>
      </w:r>
      <w:r>
        <w:rPr>
          <w:rFonts w:ascii="Uniqlo Pro Regular - PL VERSION" w:eastAsia="MS PGothic" w:hAnsi="Uniqlo Pro Regular - PL VERSION"/>
          <w:bCs/>
        </w:rPr>
        <w:t>y</w:t>
      </w:r>
      <w:proofErr w:type="spellEnd"/>
      <w:r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zaprojektowano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tak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, aby </w:t>
      </w:r>
      <w:proofErr w:type="spellStart"/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atwo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można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było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je </w:t>
      </w:r>
      <w:proofErr w:type="spellStart"/>
      <w:r w:rsidRPr="00624E8C">
        <w:rPr>
          <w:rFonts w:ascii="Uniqlo Pro Regular - PL VERSION" w:eastAsia="MS PGothic" w:hAnsi="Uniqlo Pro Regular - PL VERSION" w:cs="Cambria"/>
          <w:bCs/>
        </w:rPr>
        <w:t>łą</w:t>
      </w:r>
      <w:r w:rsidRPr="00624E8C">
        <w:rPr>
          <w:rFonts w:ascii="Uniqlo Pro Regular - PL VERSION" w:eastAsia="MS PGothic" w:hAnsi="Uniqlo Pro Regular - PL VERSION"/>
          <w:bCs/>
        </w:rPr>
        <w:t>czy</w:t>
      </w:r>
      <w:r w:rsidRPr="00624E8C">
        <w:rPr>
          <w:rFonts w:ascii="Uniqlo Pro Regular - PL VERSION" w:eastAsia="MS PGothic" w:hAnsi="Uniqlo Pro Regular - PL VERSION" w:cs="Cambria"/>
          <w:bCs/>
        </w:rPr>
        <w:t>ć</w:t>
      </w:r>
      <w:proofErr w:type="spellEnd"/>
      <w:r>
        <w:rPr>
          <w:rFonts w:ascii="Uniqlo Pro Regular - PL VERSION" w:eastAsia="MS PGothic" w:hAnsi="Uniqlo Pro Regular - PL VERSION"/>
          <w:bCs/>
        </w:rPr>
        <w:t>.</w:t>
      </w:r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Wprowadzenie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okular</w:t>
      </w:r>
      <w:r w:rsidRPr="00624E8C">
        <w:rPr>
          <w:rFonts w:ascii="Uniqlo Pro Regular - PL VERSION" w:eastAsia="MS PGothic" w:hAnsi="Uniqlo Pro Regular - PL VERSION" w:cs="UniqloRegular"/>
          <w:bCs/>
        </w:rPr>
        <w:t>ó</w:t>
      </w:r>
      <w:r w:rsidRPr="00624E8C">
        <w:rPr>
          <w:rFonts w:ascii="Uniqlo Pro Regular - PL VERSION" w:eastAsia="MS PGothic" w:hAnsi="Uniqlo Pro Regular - PL VERSION"/>
          <w:bCs/>
        </w:rPr>
        <w:t>w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przeciws</w:t>
      </w:r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onecznych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stanowi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osobisty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a</w:t>
      </w:r>
      <w:r>
        <w:rPr>
          <w:rFonts w:ascii="Uniqlo Pro Regular - PL VERSION" w:eastAsia="MS PGothic" w:hAnsi="Uniqlo Pro Regular - PL VERSION"/>
          <w:bCs/>
        </w:rPr>
        <w:t>kcent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Okulary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dope</w:t>
      </w:r>
      <w:r w:rsidRPr="00624E8C">
        <w:rPr>
          <w:rFonts w:ascii="Uniqlo Pro Regular - PL VERSION" w:eastAsia="MS PGothic" w:hAnsi="Uniqlo Pro Regular - PL VERSION" w:cs="Cambria"/>
          <w:bCs/>
        </w:rPr>
        <w:t>ł</w:t>
      </w:r>
      <w:r w:rsidRPr="00624E8C">
        <w:rPr>
          <w:rFonts w:ascii="Uniqlo Pro Regular - PL VERSION" w:eastAsia="MS PGothic" w:hAnsi="Uniqlo Pro Regular - PL VERSION"/>
          <w:bCs/>
        </w:rPr>
        <w:t>niają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sylwetk</w:t>
      </w:r>
      <w:r w:rsidRPr="00624E8C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>
        <w:rPr>
          <w:rFonts w:ascii="Uniqlo Pro Regular - PL VERSION" w:eastAsia="MS PGothic" w:hAnsi="Uniqlo Pro Regular - PL VERSION" w:cs="Cambria"/>
          <w:bCs/>
        </w:rPr>
        <w:t xml:space="preserve"> </w:t>
      </w:r>
      <w:proofErr w:type="spellStart"/>
      <w:r>
        <w:rPr>
          <w:rFonts w:ascii="Uniqlo Pro Regular - PL VERSION" w:eastAsia="MS PGothic" w:hAnsi="Uniqlo Pro Regular - PL VERSION" w:cs="Cambria"/>
          <w:bCs/>
        </w:rPr>
        <w:t>i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nadają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jej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indywidualny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24E8C">
        <w:rPr>
          <w:rFonts w:ascii="Uniqlo Pro Regular - PL VERSION" w:eastAsia="MS PGothic" w:hAnsi="Uniqlo Pro Regular - PL VERSION"/>
          <w:bCs/>
        </w:rPr>
        <w:t>charakter</w:t>
      </w:r>
      <w:proofErr w:type="spellEnd"/>
      <w:r w:rsidRPr="00624E8C">
        <w:rPr>
          <w:rFonts w:ascii="Uniqlo Pro Regular - PL VERSION" w:eastAsia="MS PGothic" w:hAnsi="Uniqlo Pro Regular - PL VERSION"/>
          <w:bCs/>
        </w:rPr>
        <w:t xml:space="preserve">. </w:t>
      </w:r>
    </w:p>
    <w:p w14:paraId="7A39D595" w14:textId="77777777" w:rsidR="00DF7254" w:rsidRDefault="00DF7254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30F7039" w14:textId="66E96586" w:rsidR="00DF7254" w:rsidRDefault="00DF7254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E0F13B1" w14:textId="22E8C67C" w:rsidR="00DF7254" w:rsidRPr="00EE1A75" w:rsidRDefault="00662AEF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65920" behindDoc="0" locked="0" layoutInCell="1" allowOverlap="1" wp14:anchorId="52EED06B" wp14:editId="744B91A1">
            <wp:simplePos x="0" y="0"/>
            <wp:positionH relativeFrom="column">
              <wp:posOffset>623570</wp:posOffset>
            </wp:positionH>
            <wp:positionV relativeFrom="paragraph">
              <wp:posOffset>36195</wp:posOffset>
            </wp:positionV>
            <wp:extent cx="4600856" cy="2876550"/>
            <wp:effectExtent l="0" t="0" r="9525" b="0"/>
            <wp:wrapNone/>
            <wp:docPr id="1875440817" name="図 1" descr="建物, 屋外, 人, 男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40817" name="図 1" descr="建物, 屋外, 人, 男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85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51725" w14:textId="4175BFA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995AE85" w14:textId="73D635EB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E551A7A" w14:textId="0F255C74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1E5A552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203FCF3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4E0BDF07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877FDD7" w14:textId="1A8C304B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E51E2F7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67D10F8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700E206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17EBB130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47F929F8" w14:textId="77777777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3CCBFD64" w14:textId="77777777" w:rsid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2C9FCE8" w14:textId="77777777" w:rsidR="00C3248A" w:rsidRDefault="00C3248A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45C442A" w14:textId="77777777" w:rsidR="00C3248A" w:rsidRDefault="00C3248A" w:rsidP="00EE1A75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A2DA243" w14:textId="77777777" w:rsidR="00AC032A" w:rsidRDefault="00AC032A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5DD11F9C" w14:textId="77777777" w:rsidR="00DF7254" w:rsidRDefault="00DF7254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098207C7" w14:textId="0AED8010" w:rsidR="00EE1A75" w:rsidRPr="00653861" w:rsidRDefault="00653861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proofErr w:type="spellStart"/>
      <w:r w:rsidRPr="00653861">
        <w:rPr>
          <w:rFonts w:ascii="Uniqlo Pro Regular - PL VERSION" w:eastAsia="MS PGothic" w:hAnsi="Uniqlo Pro Regular - PL VERSION"/>
          <w:b/>
          <w:bCs/>
        </w:rPr>
        <w:t>Kolory</w:t>
      </w:r>
      <w:proofErr w:type="spellEnd"/>
      <w:r w:rsidRPr="00653861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/>
          <w:bCs/>
        </w:rPr>
        <w:t>i</w:t>
      </w:r>
      <w:proofErr w:type="spellEnd"/>
      <w:r w:rsidRPr="00653861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/>
          <w:bCs/>
        </w:rPr>
        <w:t>tkaniny</w:t>
      </w:r>
      <w:proofErr w:type="spellEnd"/>
      <w:r w:rsidRPr="00653861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/>
          <w:bCs/>
        </w:rPr>
        <w:t>definiują</w:t>
      </w:r>
      <w:proofErr w:type="spellEnd"/>
      <w:r w:rsidRPr="00653861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/>
          <w:bCs/>
        </w:rPr>
        <w:t>garderobę</w:t>
      </w:r>
      <w:proofErr w:type="spellEnd"/>
    </w:p>
    <w:p w14:paraId="4EF1214A" w14:textId="698A61EE" w:rsidR="009610E9" w:rsidRPr="00653861" w:rsidRDefault="00653861" w:rsidP="009610E9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proofErr w:type="spellStart"/>
      <w:r w:rsidRPr="00653861">
        <w:rPr>
          <w:rFonts w:ascii="Uniqlo Pro Regular - PL VERSION" w:eastAsia="MS PGothic" w:hAnsi="Uniqlo Pro Regular - PL VERSION"/>
          <w:bCs/>
        </w:rPr>
        <w:t>Delikatne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odcienie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pudrowego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bzu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b</w:t>
      </w:r>
      <w:r w:rsidRPr="00653861">
        <w:rPr>
          <w:rFonts w:ascii="Uniqlo Pro Regular - PL VERSION" w:eastAsia="MS PGothic" w:hAnsi="Uniqlo Pro Regular - PL VERSION" w:cs="Cambria"/>
          <w:bCs/>
        </w:rPr>
        <w:t>łę</w:t>
      </w:r>
      <w:r w:rsidRPr="00653861">
        <w:rPr>
          <w:rFonts w:ascii="Uniqlo Pro Regular - PL VERSION" w:eastAsia="MS PGothic" w:hAnsi="Uniqlo Pro Regular - PL VERSION"/>
          <w:bCs/>
        </w:rPr>
        <w:t>kitu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nieba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wprowadzaj</w:t>
      </w:r>
      <w:r w:rsidRPr="00653861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do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sezonu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lekko</w:t>
      </w:r>
      <w:r w:rsidRPr="00653861">
        <w:rPr>
          <w:rFonts w:ascii="Uniqlo Pro Regular - PL VERSION" w:eastAsia="MS PGothic" w:hAnsi="Uniqlo Pro Regular - PL VERSION" w:cs="Cambria"/>
          <w:bCs/>
        </w:rPr>
        <w:t>ść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Elementy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kolekcji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sp</w:t>
      </w:r>
      <w:r w:rsidRPr="00653861">
        <w:rPr>
          <w:rFonts w:ascii="Uniqlo Pro Regular - PL VERSION" w:eastAsia="MS PGothic" w:hAnsi="Uniqlo Pro Regular - PL VERSION" w:cs="UniqloRegular"/>
          <w:bCs/>
        </w:rPr>
        <w:t>ó</w:t>
      </w:r>
      <w:r w:rsidRPr="00653861">
        <w:rPr>
          <w:rFonts w:ascii="Uniqlo Pro Regular - PL VERSION" w:eastAsia="MS PGothic" w:hAnsi="Uniqlo Pro Regular - PL VERSION"/>
          <w:bCs/>
        </w:rPr>
        <w:t>jnych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tonacjach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kolorystycznych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prze</w:t>
      </w:r>
      <w:r w:rsidRPr="00653861">
        <w:rPr>
          <w:rFonts w:ascii="Uniqlo Pro Regular - PL VERSION" w:eastAsia="MS PGothic" w:hAnsi="Uniqlo Pro Regular - PL VERSION" w:cs="Cambria"/>
          <w:bCs/>
        </w:rPr>
        <w:t>ł</w:t>
      </w:r>
      <w:r w:rsidRPr="00653861">
        <w:rPr>
          <w:rFonts w:ascii="Uniqlo Pro Regular - PL VERSION" w:eastAsia="MS PGothic" w:hAnsi="Uniqlo Pro Regular - PL VERSION"/>
          <w:bCs/>
        </w:rPr>
        <w:t>amane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</w:t>
      </w:r>
      <w:r w:rsidRPr="00653861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intensywnie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czerwonym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dzianinowym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akcentem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tworz</w:t>
      </w:r>
      <w:r w:rsidRPr="00653861">
        <w:rPr>
          <w:rFonts w:ascii="Uniqlo Pro Regular - PL VERSION" w:eastAsia="MS PGothic" w:hAnsi="Uniqlo Pro Regular - PL VERSION" w:cs="Cambria"/>
          <w:bCs/>
        </w:rPr>
        <w:t>ą</w:t>
      </w:r>
      <w:r w:rsidRPr="00653861">
        <w:rPr>
          <w:rFonts w:ascii="Uniqlo Pro Regular - PL VERSION" w:eastAsia="MS PGothic" w:hAnsi="Uniqlo Pro Regular - PL VERSION"/>
          <w:bCs/>
        </w:rPr>
        <w:t>c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subtelny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kontrast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Bawe</w:t>
      </w:r>
      <w:r w:rsidRPr="00653861">
        <w:rPr>
          <w:rFonts w:ascii="Uniqlo Pro Regular - PL VERSION" w:eastAsia="MS PGothic" w:hAnsi="Uniqlo Pro Regular - PL VERSION" w:cs="Cambria"/>
          <w:bCs/>
        </w:rPr>
        <w:t>ł</w:t>
      </w:r>
      <w:r w:rsidRPr="00653861">
        <w:rPr>
          <w:rFonts w:ascii="Uniqlo Pro Regular - PL VERSION" w:eastAsia="MS PGothic" w:hAnsi="Uniqlo Pro Regular - PL VERSION"/>
          <w:bCs/>
        </w:rPr>
        <w:t>niana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sukienka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mi</w:t>
      </w:r>
      <w:r w:rsidRPr="00653861">
        <w:rPr>
          <w:rFonts w:ascii="Uniqlo Pro Regular - PL VERSION" w:eastAsia="MS PGothic" w:hAnsi="Uniqlo Pro Regular - PL VERSION" w:cs="Cambria"/>
          <w:bCs/>
        </w:rPr>
        <w:t>ę</w:t>
      </w:r>
      <w:r w:rsidRPr="00653861">
        <w:rPr>
          <w:rFonts w:ascii="Uniqlo Pro Regular - PL VERSION" w:eastAsia="MS PGothic" w:hAnsi="Uniqlo Pro Regular - PL VERSION"/>
          <w:bCs/>
        </w:rPr>
        <w:t>kkimi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r</w:t>
      </w:r>
      <w:r w:rsidRPr="00653861">
        <w:rPr>
          <w:rFonts w:ascii="Uniqlo Pro Regular - PL VERSION" w:eastAsia="MS PGothic" w:hAnsi="Uniqlo Pro Regular - PL VERSION" w:cs="Cambria"/>
          <w:bCs/>
        </w:rPr>
        <w:t>ę</w:t>
      </w:r>
      <w:r w:rsidRPr="00653861">
        <w:rPr>
          <w:rFonts w:ascii="Uniqlo Pro Regular - PL VERSION" w:eastAsia="MS PGothic" w:hAnsi="Uniqlo Pro Regular - PL VERSION"/>
          <w:bCs/>
        </w:rPr>
        <w:t>kawami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stylu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koszulowym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zosta</w:t>
      </w:r>
      <w:r w:rsidRPr="00653861">
        <w:rPr>
          <w:rFonts w:ascii="Uniqlo Pro Regular - PL VERSION" w:eastAsia="MS PGothic" w:hAnsi="Uniqlo Pro Regular - PL VERSION" w:cs="Cambria"/>
          <w:bCs/>
        </w:rPr>
        <w:t>ł</w:t>
      </w:r>
      <w:r w:rsidRPr="00653861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dopełniona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paskiem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klamrą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. W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kolekcji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pojawiły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się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też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satynowe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komplety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dzianiny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Milano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oraz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koszulki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dzianiny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wiskozowej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które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zwi</w:t>
      </w:r>
      <w:r w:rsidRPr="00653861">
        <w:rPr>
          <w:rFonts w:ascii="Uniqlo Pro Regular - PL VERSION" w:eastAsia="MS PGothic" w:hAnsi="Uniqlo Pro Regular - PL VERSION" w:cs="Cambria"/>
          <w:bCs/>
        </w:rPr>
        <w:t>ę</w:t>
      </w:r>
      <w:r w:rsidRPr="00653861">
        <w:rPr>
          <w:rFonts w:ascii="Uniqlo Pro Regular - PL VERSION" w:eastAsia="MS PGothic" w:hAnsi="Uniqlo Pro Regular - PL VERSION"/>
          <w:bCs/>
        </w:rPr>
        <w:t>kszają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komfort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noszenia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wiosn</w:t>
      </w:r>
      <w:r w:rsidRPr="00653861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i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653861">
        <w:rPr>
          <w:rFonts w:ascii="Uniqlo Pro Regular - PL VERSION" w:eastAsia="MS PGothic" w:hAnsi="Uniqlo Pro Regular - PL VERSION"/>
          <w:bCs/>
        </w:rPr>
        <w:t>latem</w:t>
      </w:r>
      <w:proofErr w:type="spellEnd"/>
      <w:r w:rsidRPr="00653861">
        <w:rPr>
          <w:rFonts w:ascii="Uniqlo Pro Regular - PL VERSION" w:eastAsia="MS PGothic" w:hAnsi="Uniqlo Pro Regular - PL VERSION"/>
          <w:bCs/>
        </w:rPr>
        <w:t>.</w:t>
      </w:r>
    </w:p>
    <w:p w14:paraId="247F8E58" w14:textId="13970255" w:rsidR="0068492F" w:rsidRPr="00A2316E" w:rsidRDefault="0068492F" w:rsidP="0068492F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1AAB6EC" w14:textId="02DF271D" w:rsidR="00D436EC" w:rsidRPr="00313E2A" w:rsidRDefault="00653861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proofErr w:type="spellStart"/>
      <w:r w:rsidRPr="00313E2A">
        <w:rPr>
          <w:rFonts w:ascii="Uniqlo Pro Regular - PL VERSION" w:eastAsia="MS PGothic" w:hAnsi="Uniqlo Pro Regular - PL VERSION"/>
          <w:b/>
          <w:bCs/>
        </w:rPr>
        <w:lastRenderedPageBreak/>
        <w:t>Okulary</w:t>
      </w:r>
      <w:proofErr w:type="spellEnd"/>
      <w:r w:rsidRPr="00313E2A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/>
          <w:bCs/>
        </w:rPr>
        <w:t>przeciws</w:t>
      </w:r>
      <w:r w:rsidRPr="00313E2A">
        <w:rPr>
          <w:rFonts w:ascii="Uniqlo Pro Regular - PL VERSION" w:eastAsia="MS PGothic" w:hAnsi="Uniqlo Pro Regular - PL VERSION" w:cs="Cambria"/>
          <w:b/>
          <w:bCs/>
        </w:rPr>
        <w:t>ł</w:t>
      </w:r>
      <w:r w:rsidRPr="00313E2A">
        <w:rPr>
          <w:rFonts w:ascii="Uniqlo Pro Regular - PL VERSION" w:eastAsia="MS PGothic" w:hAnsi="Uniqlo Pro Regular - PL VERSION"/>
          <w:b/>
          <w:bCs/>
        </w:rPr>
        <w:t>oneczne</w:t>
      </w:r>
      <w:proofErr w:type="spellEnd"/>
      <w:r w:rsidRPr="00313E2A">
        <w:rPr>
          <w:rFonts w:ascii="Uniqlo Pro Regular - PL VERSION" w:eastAsia="MS PGothic" w:hAnsi="Uniqlo Pro Regular - PL VERSION"/>
          <w:b/>
          <w:bCs/>
        </w:rPr>
        <w:t xml:space="preserve"> po </w:t>
      </w:r>
      <w:proofErr w:type="spellStart"/>
      <w:r w:rsidRPr="00313E2A">
        <w:rPr>
          <w:rFonts w:ascii="Uniqlo Pro Regular - PL VERSION" w:eastAsia="MS PGothic" w:hAnsi="Uniqlo Pro Regular - PL VERSION"/>
          <w:b/>
          <w:bCs/>
        </w:rPr>
        <w:t>raz</w:t>
      </w:r>
      <w:proofErr w:type="spellEnd"/>
      <w:r w:rsidRPr="00313E2A">
        <w:rPr>
          <w:rFonts w:ascii="Uniqlo Pro Regular - PL VERSION" w:eastAsia="MS PGothic" w:hAnsi="Uniqlo Pro Regular - PL VERSION"/>
          <w:b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/>
          <w:bCs/>
        </w:rPr>
        <w:t>pierwszy</w:t>
      </w:r>
      <w:proofErr w:type="spellEnd"/>
      <w:r w:rsidRPr="00313E2A">
        <w:rPr>
          <w:rFonts w:ascii="Uniqlo Pro Regular - PL VERSION" w:eastAsia="MS PGothic" w:hAnsi="Uniqlo Pro Regular - PL VERSION"/>
          <w:b/>
          <w:bCs/>
        </w:rPr>
        <w:t xml:space="preserve"> w </w:t>
      </w:r>
      <w:proofErr w:type="spellStart"/>
      <w:r w:rsidRPr="00313E2A">
        <w:rPr>
          <w:rFonts w:ascii="Uniqlo Pro Regular - PL VERSION" w:eastAsia="MS PGothic" w:hAnsi="Uniqlo Pro Regular - PL VERSION"/>
          <w:b/>
          <w:bCs/>
        </w:rPr>
        <w:t>kolekcji</w:t>
      </w:r>
      <w:proofErr w:type="spellEnd"/>
    </w:p>
    <w:p w14:paraId="2A320368" w14:textId="06544291" w:rsidR="009610E9" w:rsidRPr="00313E2A" w:rsidRDefault="00653861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trike/>
          <w:color w:val="FF0000"/>
        </w:rPr>
      </w:pPr>
      <w:proofErr w:type="spellStart"/>
      <w:r w:rsidRPr="00313E2A">
        <w:rPr>
          <w:rFonts w:ascii="Uniqlo Pro Regular - PL VERSION" w:eastAsia="MS PGothic" w:hAnsi="Uniqlo Pro Regular - PL VERSION"/>
          <w:bCs/>
        </w:rPr>
        <w:t>Oferta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akcesoriów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została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tym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sezonie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rozszerzona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o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okulary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przeciws</w:t>
      </w:r>
      <w:r w:rsidRPr="00313E2A">
        <w:rPr>
          <w:rFonts w:ascii="Uniqlo Pro Regular - PL VERSION" w:eastAsia="MS PGothic" w:hAnsi="Uniqlo Pro Regular - PL VERSION" w:cs="Cambria"/>
          <w:bCs/>
        </w:rPr>
        <w:t>ł</w:t>
      </w:r>
      <w:r w:rsidRPr="00313E2A">
        <w:rPr>
          <w:rFonts w:ascii="Uniqlo Pro Regular - PL VERSION" w:eastAsia="MS PGothic" w:hAnsi="Uniqlo Pro Regular - PL VERSION"/>
          <w:bCs/>
        </w:rPr>
        <w:t>oneczne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Wyposa</w:t>
      </w:r>
      <w:r w:rsidRPr="00313E2A">
        <w:rPr>
          <w:rFonts w:ascii="Uniqlo Pro Regular - PL VERSION" w:eastAsia="MS PGothic" w:hAnsi="Uniqlo Pro Regular - PL VERSION" w:cs="Cambria"/>
          <w:bCs/>
        </w:rPr>
        <w:t>ż</w:t>
      </w:r>
      <w:r w:rsidRPr="00313E2A">
        <w:rPr>
          <w:rFonts w:ascii="Uniqlo Pro Regular - PL VERSION" w:eastAsia="MS PGothic" w:hAnsi="Uniqlo Pro Regular - PL VERSION"/>
          <w:bCs/>
        </w:rPr>
        <w:t>one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soczewki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UV400,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blokuj</w:t>
      </w:r>
      <w:r w:rsidRPr="00313E2A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99%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promieniowania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ultrafioletowego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313E2A">
        <w:rPr>
          <w:rFonts w:ascii="Uniqlo Pro Regular - PL VERSION" w:eastAsia="MS PGothic" w:hAnsi="Uniqlo Pro Regular - PL VERSION" w:cs="Cambria"/>
          <w:bCs/>
        </w:rPr>
        <w:t>łą</w:t>
      </w:r>
      <w:r w:rsidRPr="00313E2A">
        <w:rPr>
          <w:rFonts w:ascii="Uniqlo Pro Regular - PL VERSION" w:eastAsia="MS PGothic" w:hAnsi="Uniqlo Pro Regular - PL VERSION"/>
          <w:bCs/>
        </w:rPr>
        <w:t>cz</w:t>
      </w:r>
      <w:r w:rsidRPr="00313E2A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funkcjonalno</w:t>
      </w:r>
      <w:r w:rsidRPr="00313E2A">
        <w:rPr>
          <w:rFonts w:ascii="Uniqlo Pro Regular - PL VERSION" w:eastAsia="MS PGothic" w:hAnsi="Uniqlo Pro Regular - PL VERSION" w:cs="Cambria"/>
          <w:bCs/>
        </w:rPr>
        <w:t>ść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designem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, ze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szczeg</w:t>
      </w:r>
      <w:r w:rsidRPr="00313E2A">
        <w:rPr>
          <w:rFonts w:ascii="Uniqlo Pro Regular - PL VERSION" w:eastAsia="MS PGothic" w:hAnsi="Uniqlo Pro Regular - PL VERSION" w:cs="UniqloRegular"/>
          <w:bCs/>
        </w:rPr>
        <w:t>ó</w:t>
      </w:r>
      <w:r w:rsidRPr="00313E2A">
        <w:rPr>
          <w:rFonts w:ascii="Uniqlo Pro Regular - PL VERSION" w:eastAsia="MS PGothic" w:hAnsi="Uniqlo Pro Regular - PL VERSION"/>
          <w:bCs/>
        </w:rPr>
        <w:t>lnym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naciskiem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na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komfort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noszenia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i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jako</w:t>
      </w:r>
      <w:r w:rsidRPr="00313E2A">
        <w:rPr>
          <w:rFonts w:ascii="Uniqlo Pro Regular - PL VERSION" w:eastAsia="MS PGothic" w:hAnsi="Uniqlo Pro Regular - PL VERSION" w:cs="Cambria"/>
          <w:bCs/>
        </w:rPr>
        <w:t>ść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materia</w:t>
      </w:r>
      <w:r w:rsidRPr="00313E2A">
        <w:rPr>
          <w:rFonts w:ascii="Uniqlo Pro Regular - PL VERSION" w:eastAsia="MS PGothic" w:hAnsi="Uniqlo Pro Regular - PL VERSION" w:cs="Cambria"/>
          <w:bCs/>
        </w:rPr>
        <w:t>ł</w:t>
      </w:r>
      <w:r w:rsidRPr="00313E2A">
        <w:rPr>
          <w:rFonts w:ascii="Uniqlo Pro Regular - PL VERSION" w:eastAsia="MS PGothic" w:hAnsi="Uniqlo Pro Regular - PL VERSION" w:cs="UniqloRegular"/>
          <w:bCs/>
        </w:rPr>
        <w:t>ó</w:t>
      </w:r>
      <w:r w:rsidRPr="00313E2A">
        <w:rPr>
          <w:rFonts w:ascii="Uniqlo Pro Regular - PL VERSION" w:eastAsia="MS PGothic" w:hAnsi="Uniqlo Pro Regular - PL VERSION"/>
          <w:bCs/>
        </w:rPr>
        <w:t>w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. W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kolekcji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znalazły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się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ponadto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475811" w:rsidRPr="00313E2A">
        <w:rPr>
          <w:rFonts w:ascii="Uniqlo Pro Regular - PL VERSION" w:eastAsia="MS PGothic" w:hAnsi="Uniqlo Pro Regular - PL VERSION"/>
          <w:bCs/>
        </w:rPr>
        <w:t>ultralekkie</w:t>
      </w:r>
      <w:proofErr w:type="spellEnd"/>
      <w:r w:rsidR="00475811"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475811" w:rsidRPr="00313E2A">
        <w:rPr>
          <w:rFonts w:ascii="Uniqlo Pro Regular - PL VERSION" w:eastAsia="MS PGothic" w:hAnsi="Uniqlo Pro Regular - PL VERSION"/>
          <w:bCs/>
        </w:rPr>
        <w:t>torby</w:t>
      </w:r>
      <w:proofErr w:type="spellEnd"/>
      <w:r w:rsidR="00475811"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475811" w:rsidRPr="00313E2A">
        <w:rPr>
          <w:rFonts w:ascii="Uniqlo Pro Regular - PL VERSION" w:eastAsia="MS PGothic" w:hAnsi="Uniqlo Pro Regular - PL VERSION"/>
          <w:bCs/>
        </w:rPr>
        <w:t>typu</w:t>
      </w:r>
      <w:proofErr w:type="spellEnd"/>
      <w:r w:rsidR="00475811" w:rsidRPr="00313E2A">
        <w:rPr>
          <w:rFonts w:ascii="Uniqlo Pro Regular - PL VERSION" w:eastAsia="MS PGothic" w:hAnsi="Uniqlo Pro Regular - PL VERSION"/>
          <w:bCs/>
        </w:rPr>
        <w:t xml:space="preserve"> tote,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sneakersy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inspirowane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stylem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retro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oraz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buty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313E2A">
        <w:rPr>
          <w:rFonts w:ascii="Uniqlo Pro Regular - PL VERSION" w:eastAsia="MS PGothic" w:hAnsi="Uniqlo Pro Regular - PL VERSION"/>
          <w:bCs/>
        </w:rPr>
        <w:t>typu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 deck shoes.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Są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idealnym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dopełnieniem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zarówno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damskich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jak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i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męskich</w:t>
      </w:r>
      <w:proofErr w:type="spellEnd"/>
      <w:r w:rsidR="00313E2A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="00313E2A">
        <w:rPr>
          <w:rFonts w:ascii="Uniqlo Pro Regular - PL VERSION" w:eastAsia="MS PGothic" w:hAnsi="Uniqlo Pro Regular - PL VERSION"/>
          <w:bCs/>
        </w:rPr>
        <w:t>stylizacji</w:t>
      </w:r>
      <w:proofErr w:type="spellEnd"/>
      <w:r w:rsidRPr="00313E2A">
        <w:rPr>
          <w:rFonts w:ascii="Uniqlo Pro Regular - PL VERSION" w:eastAsia="MS PGothic" w:hAnsi="Uniqlo Pro Regular - PL VERSION"/>
          <w:bCs/>
        </w:rPr>
        <w:t xml:space="preserve">. </w:t>
      </w:r>
    </w:p>
    <w:p w14:paraId="10108779" w14:textId="77777777" w:rsidR="00EE1A75" w:rsidRPr="00313E2A" w:rsidRDefault="00EE1A75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</w:p>
    <w:p w14:paraId="6529F663" w14:textId="7899FA75" w:rsidR="00EE1A75" w:rsidRPr="00313E2A" w:rsidRDefault="006E4D0A" w:rsidP="00EE1A7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r w:rsidRPr="00313E2A">
        <w:rPr>
          <w:rFonts w:ascii="Uniqlo Pro Regular - PL VERSION" w:eastAsia="MS PGothic" w:hAnsi="Uniqlo Pro Regular - PL VERSION"/>
          <w:b/>
          <w:bCs/>
        </w:rPr>
        <w:t>STYL</w:t>
      </w:r>
      <w:r w:rsidR="00653861" w:rsidRPr="00313E2A">
        <w:rPr>
          <w:rFonts w:ascii="Uniqlo Pro Regular - PL VERSION" w:eastAsia="MS PGothic" w:hAnsi="Uniqlo Pro Regular - PL VERSION"/>
          <w:b/>
          <w:bCs/>
        </w:rPr>
        <w:t>IZACJE</w:t>
      </w:r>
    </w:p>
    <w:p w14:paraId="15DE0E1B" w14:textId="3DB2F582" w:rsidR="00EE1A75" w:rsidRPr="00EE1A7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02CFE8FF" w14:textId="7012C35B" w:rsidR="00EE1A75" w:rsidRPr="00EE1A75" w:rsidRDefault="00791AF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  <w:r w:rsidRPr="00622BD3">
        <w:rPr>
          <w:rFonts w:ascii="UniqloRegular" w:eastAsia="MS PGothic" w:hAnsi="UniqloRegular"/>
          <w:noProof/>
        </w:rPr>
        <w:drawing>
          <wp:inline distT="0" distB="0" distL="0" distR="0" wp14:anchorId="1ADD6B6D" wp14:editId="27496935">
            <wp:extent cx="5629275" cy="2503487"/>
            <wp:effectExtent l="0" t="0" r="0" b="0"/>
            <wp:docPr id="883121051" name="図 2" descr="ドレスを着て立っている男性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21051" name="図 2" descr="ドレスを着て立っている男性たち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445" cy="250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B170" w14:textId="77777777" w:rsidR="00EE1A75" w:rsidRPr="00791AF5" w:rsidRDefault="00EE1A7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sz w:val="21"/>
          <w:szCs w:val="21"/>
          <w:u w:val="single"/>
        </w:rPr>
      </w:pPr>
    </w:p>
    <w:p w14:paraId="5D6EEA6E" w14:textId="3DF30D1D" w:rsidR="00EE1A75" w:rsidRPr="00EE1A75" w:rsidRDefault="00791AF5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  <w:r w:rsidRPr="00622BD3">
        <w:rPr>
          <w:rFonts w:ascii="UniqloRegular" w:eastAsia="MS PGothic" w:hAnsi="UniqloRegular"/>
          <w:noProof/>
        </w:rPr>
        <w:drawing>
          <wp:inline distT="0" distB="0" distL="0" distR="0" wp14:anchorId="304AE349" wp14:editId="53600FC2">
            <wp:extent cx="5629275" cy="2504108"/>
            <wp:effectExtent l="0" t="0" r="0" b="0"/>
            <wp:docPr id="1421482951" name="図 3" descr="スーツを着て立っている男性たち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82951" name="図 3" descr="スーツを着て立っている男性たち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586" cy="25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C371" w14:textId="77777777" w:rsidR="00A8710C" w:rsidRPr="00EE1A75" w:rsidRDefault="00A8710C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7A6CE33F" w14:textId="77777777" w:rsidR="00CE77CB" w:rsidRDefault="00CE77CB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26187748" w14:textId="77777777" w:rsidR="00CE77CB" w:rsidRDefault="00CE77CB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33377A69" w14:textId="77777777" w:rsidR="00CE77CB" w:rsidRPr="00EE1A75" w:rsidRDefault="00CE77CB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</w:p>
    <w:p w14:paraId="3690D4DB" w14:textId="53F2A859" w:rsidR="000E223F" w:rsidRPr="00B86410" w:rsidRDefault="00475811" w:rsidP="000E223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u w:val="single"/>
        </w:rPr>
      </w:pPr>
      <w:proofErr w:type="spellStart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>Przegl</w:t>
      </w:r>
      <w:r w:rsidRPr="00B86410">
        <w:rPr>
          <w:rFonts w:ascii="Uniqlo Pro Regular - PL VERSION" w:eastAsia="MS PGothic" w:hAnsi="Uniqlo Pro Regular - PL VERSION" w:cs="Cambria"/>
          <w:b/>
          <w:bCs/>
          <w:u w:val="single"/>
        </w:rPr>
        <w:t>ą</w:t>
      </w:r>
      <w:r w:rsidRPr="00B86410">
        <w:rPr>
          <w:rFonts w:ascii="Uniqlo Pro Regular - PL VERSION" w:eastAsia="MS PGothic" w:hAnsi="Uniqlo Pro Regular - PL VERSION"/>
          <w:b/>
          <w:bCs/>
          <w:u w:val="single"/>
        </w:rPr>
        <w:t>d</w:t>
      </w:r>
      <w:proofErr w:type="spellEnd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 xml:space="preserve"> </w:t>
      </w:r>
      <w:proofErr w:type="spellStart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>kolekcji</w:t>
      </w:r>
      <w:proofErr w:type="spellEnd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 xml:space="preserve"> </w:t>
      </w:r>
      <w:proofErr w:type="spellStart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>Wiosna</w:t>
      </w:r>
      <w:proofErr w:type="spellEnd"/>
      <w:r w:rsidRPr="00B86410">
        <w:rPr>
          <w:rFonts w:ascii="Uniqlo Pro Regular - PL VERSION" w:eastAsia="MS PGothic" w:hAnsi="Uniqlo Pro Regular - PL VERSION"/>
          <w:b/>
          <w:bCs/>
          <w:u w:val="single"/>
        </w:rPr>
        <w:t>/Lato 2026</w:t>
      </w:r>
    </w:p>
    <w:p w14:paraId="6D42B517" w14:textId="77777777" w:rsidR="000E223F" w:rsidRPr="00B86410" w:rsidRDefault="000E223F" w:rsidP="000E223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7B6A64FE" w14:textId="47A5C052" w:rsidR="00313E2A" w:rsidRPr="00B86410" w:rsidRDefault="00475811" w:rsidP="00313E2A">
      <w:pPr>
        <w:spacing w:line="260" w:lineRule="exact"/>
        <w:ind w:left="1841" w:hangingChars="767" w:hanging="1841"/>
        <w:jc w:val="left"/>
        <w:rPr>
          <w:rFonts w:ascii="Uniqlo Pro Regular - PL VERSION" w:eastAsiaTheme="minorEastAsia" w:hAnsi="Uniqlo Pro Regular - PL VERSION"/>
          <w:color w:val="000000"/>
          <w:kern w:val="0"/>
        </w:rPr>
      </w:pPr>
      <w:proofErr w:type="spellStart"/>
      <w:r w:rsidRPr="00B86410">
        <w:rPr>
          <w:rFonts w:ascii="Uniqlo Pro Regular - PL VERSION" w:eastAsiaTheme="minorEastAsia" w:hAnsi="Uniqlo Pro Regular - PL VERSION"/>
          <w:color w:val="000000"/>
          <w:kern w:val="0"/>
        </w:rPr>
        <w:t>Premiera</w:t>
      </w:r>
      <w:proofErr w:type="spellEnd"/>
      <w:r w:rsidR="000E223F" w:rsidRPr="00B86410">
        <w:rPr>
          <w:rFonts w:ascii="Uniqlo Pro Regular - PL VERSION" w:eastAsiaTheme="minorEastAsia" w:hAnsi="Uniqlo Pro Regular - PL VERSION"/>
          <w:color w:val="000000"/>
          <w:kern w:val="0"/>
        </w:rPr>
        <w:t>:</w:t>
      </w:r>
      <w:r w:rsidR="000E223F" w:rsidRPr="00B86410">
        <w:rPr>
          <w:rFonts w:ascii="Uniqlo Pro Regular - PL VERSION" w:eastAsiaTheme="minorEastAsia" w:hAnsi="Uniqlo Pro Regular - PL VERSION"/>
          <w:color w:val="000000"/>
          <w:kern w:val="0"/>
        </w:rPr>
        <w:tab/>
      </w:r>
      <w:r w:rsidR="009F3EC6">
        <w:rPr>
          <w:rFonts w:ascii="Uniqlo Pro Regular - PL VERSION" w:eastAsiaTheme="minorEastAsia" w:hAnsi="Uniqlo Pro Regular - PL VERSION"/>
          <w:color w:val="000000"/>
          <w:kern w:val="0"/>
        </w:rPr>
        <w:t>12</w:t>
      </w:r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.02.2026 </w:t>
      </w:r>
    </w:p>
    <w:p w14:paraId="72B001CC" w14:textId="034319D2" w:rsidR="000E223F" w:rsidRPr="00B86410" w:rsidRDefault="00475811" w:rsidP="000E223F">
      <w:pPr>
        <w:spacing w:line="260" w:lineRule="exact"/>
        <w:ind w:left="1841" w:hangingChars="767" w:hanging="1841"/>
        <w:jc w:val="left"/>
        <w:rPr>
          <w:rFonts w:ascii="Uniqlo Pro Regular - PL VERSION" w:eastAsiaTheme="minorEastAsia" w:hAnsi="Uniqlo Pro Regular - PL VERSION"/>
          <w:color w:val="000000"/>
          <w:kern w:val="0"/>
        </w:rPr>
      </w:pPr>
      <w:proofErr w:type="spellStart"/>
      <w:r w:rsidRPr="00B86410">
        <w:rPr>
          <w:rFonts w:ascii="Uniqlo Pro Regular - PL VERSION" w:eastAsiaTheme="minorEastAsia" w:hAnsi="Uniqlo Pro Regular - PL VERSION"/>
          <w:color w:val="000000"/>
          <w:kern w:val="0"/>
        </w:rPr>
        <w:t>Dostępność</w:t>
      </w:r>
      <w:proofErr w:type="spellEnd"/>
      <w:r w:rsidR="000E223F" w:rsidRPr="00B86410">
        <w:rPr>
          <w:rFonts w:ascii="Uniqlo Pro Regular - PL VERSION" w:eastAsiaTheme="minorEastAsia" w:hAnsi="Uniqlo Pro Regular - PL VERSION"/>
          <w:color w:val="000000"/>
          <w:kern w:val="0"/>
        </w:rPr>
        <w:t>:</w:t>
      </w:r>
      <w:r w:rsidR="000E223F" w:rsidRPr="00B86410">
        <w:rPr>
          <w:rFonts w:ascii="Uniqlo Pro Regular - PL VERSION" w:eastAsiaTheme="minorEastAsia" w:hAnsi="Uniqlo Pro Regular - PL VERSION"/>
          <w:color w:val="000000"/>
          <w:kern w:val="0"/>
        </w:rPr>
        <w:tab/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Sklepy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z </w:t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pe</w:t>
      </w:r>
      <w:r w:rsidR="00313E2A" w:rsidRPr="00B86410">
        <w:rPr>
          <w:rFonts w:ascii="Uniqlo Pro Regular - PL VERSION" w:eastAsiaTheme="minorEastAsia" w:hAnsi="Uniqlo Pro Regular - PL VERSION" w:cs="Cambria"/>
          <w:color w:val="000000"/>
          <w:kern w:val="0"/>
        </w:rPr>
        <w:t>ł</w:t>
      </w:r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n</w:t>
      </w:r>
      <w:r w:rsidR="00313E2A" w:rsidRPr="00B86410">
        <w:rPr>
          <w:rFonts w:ascii="Uniqlo Pro Regular - PL VERSION" w:eastAsiaTheme="minorEastAsia" w:hAnsi="Uniqlo Pro Regular - PL VERSION" w:cs="Cambria"/>
          <w:color w:val="000000"/>
          <w:kern w:val="0"/>
        </w:rPr>
        <w:t>ą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</w:t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ofert</w:t>
      </w:r>
      <w:r w:rsidR="00313E2A" w:rsidRPr="00B86410">
        <w:rPr>
          <w:rFonts w:ascii="Uniqlo Pro Regular - PL VERSION" w:eastAsiaTheme="minorEastAsia" w:hAnsi="Uniqlo Pro Regular - PL VERSION" w:cs="Cambria"/>
          <w:color w:val="000000"/>
          <w:kern w:val="0"/>
        </w:rPr>
        <w:t>ą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</w:t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oraz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</w:t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sklep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</w:t>
      </w:r>
      <w:proofErr w:type="spellStart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>internetowy</w:t>
      </w:r>
      <w:proofErr w:type="spellEnd"/>
      <w:r w:rsidR="00313E2A" w:rsidRPr="00B86410">
        <w:rPr>
          <w:rFonts w:ascii="Uniqlo Pro Regular - PL VERSION" w:eastAsiaTheme="minorEastAsia" w:hAnsi="Uniqlo Pro Regular - PL VERSION"/>
          <w:color w:val="000000"/>
          <w:kern w:val="0"/>
        </w:rPr>
        <w:t xml:space="preserve"> uniqlo.com</w:t>
      </w:r>
    </w:p>
    <w:p w14:paraId="6541E7BE" w14:textId="77777777" w:rsidR="000E223F" w:rsidRPr="00B86410" w:rsidRDefault="000E223F" w:rsidP="000E223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</w:p>
    <w:p w14:paraId="2C644EF3" w14:textId="45E5C850" w:rsidR="000E223F" w:rsidRPr="00B86410" w:rsidRDefault="00B964E9" w:rsidP="000E223F">
      <w:pPr>
        <w:tabs>
          <w:tab w:val="left" w:pos="426"/>
        </w:tabs>
        <w:snapToGrid w:val="0"/>
        <w:spacing w:afterLines="20" w:after="80"/>
        <w:rPr>
          <w:rFonts w:ascii="Uniqlo Pro Regular - PL VERSION" w:eastAsia="MS PGothic" w:hAnsi="Uniqlo Pro Regular - PL VERSION"/>
          <w:bCs/>
        </w:rPr>
      </w:pPr>
      <w:r w:rsidRPr="00B86410">
        <w:rPr>
          <w:rFonts w:ascii="Uniqlo Pro Regular - PL VERSION" w:eastAsia="MS PGothic" w:hAnsi="Uniqlo Pro Regular - PL VERSION"/>
          <w:bCs/>
        </w:rPr>
        <w:t xml:space="preserve">ASORTYMENT: DAMSKIE 18 </w:t>
      </w:r>
      <w:proofErr w:type="spellStart"/>
      <w:r w:rsidRPr="00B86410">
        <w:rPr>
          <w:rFonts w:ascii="Uniqlo Pro Regular - PL VERSION" w:eastAsia="MS PGothic" w:hAnsi="Uniqlo Pro Regular - PL VERSION"/>
          <w:bCs/>
        </w:rPr>
        <w:t>produktów</w:t>
      </w:r>
      <w:proofErr w:type="spellEnd"/>
      <w:r w:rsidR="000E223F" w:rsidRPr="00B86410">
        <w:rPr>
          <w:rFonts w:ascii="Uniqlo Pro Regular - PL VERSION" w:eastAsia="MS PGothic" w:hAnsi="Uniqlo Pro Regular - PL VERSION"/>
          <w:bCs/>
        </w:rPr>
        <w:t xml:space="preserve">, </w:t>
      </w:r>
      <w:r w:rsidRPr="00B86410">
        <w:rPr>
          <w:rFonts w:ascii="Uniqlo Pro Regular - PL VERSION" w:eastAsia="MS PGothic" w:hAnsi="Uniqlo Pro Regular - PL VERSION"/>
          <w:bCs/>
        </w:rPr>
        <w:t xml:space="preserve">MĘSKIE 10 </w:t>
      </w:r>
      <w:proofErr w:type="spellStart"/>
      <w:r w:rsidRPr="00B86410">
        <w:rPr>
          <w:rFonts w:ascii="Uniqlo Pro Regular - PL VERSION" w:eastAsia="MS PGothic" w:hAnsi="Uniqlo Pro Regular - PL VERSION"/>
          <w:bCs/>
        </w:rPr>
        <w:t>produktów</w:t>
      </w:r>
      <w:proofErr w:type="spellEnd"/>
      <w:r w:rsidR="000E223F" w:rsidRPr="00B86410">
        <w:rPr>
          <w:rFonts w:ascii="Uniqlo Pro Regular - PL VERSION" w:eastAsia="MS PGothic" w:hAnsi="Uniqlo Pro Regular - PL VERSION"/>
          <w:bCs/>
        </w:rPr>
        <w:t xml:space="preserve">, </w:t>
      </w:r>
      <w:r w:rsidRPr="00B86410">
        <w:rPr>
          <w:rFonts w:ascii="Uniqlo Pro Regular - PL VERSION" w:eastAsia="MS PGothic" w:hAnsi="Uniqlo Pro Regular - PL VERSION"/>
          <w:bCs/>
        </w:rPr>
        <w:t xml:space="preserve">AKCESORIA 7 </w:t>
      </w:r>
      <w:proofErr w:type="spellStart"/>
      <w:r w:rsidRPr="00B86410">
        <w:rPr>
          <w:rFonts w:ascii="Uniqlo Pro Regular - PL VERSION" w:eastAsia="MS PGothic" w:hAnsi="Uniqlo Pro Regular - PL VERSION"/>
          <w:bCs/>
        </w:rPr>
        <w:t>produktów</w:t>
      </w:r>
      <w:proofErr w:type="spellEnd"/>
    </w:p>
    <w:p w14:paraId="44CE26C9" w14:textId="77777777" w:rsidR="000E223F" w:rsidRPr="00B964E9" w:rsidRDefault="000E223F" w:rsidP="000E223F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562893B" w14:textId="22A44280" w:rsidR="00281081" w:rsidRPr="00313E2A" w:rsidRDefault="00281081" w:rsidP="00281081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proofErr w:type="gramStart"/>
      <w:r w:rsidRPr="00313E2A">
        <w:rPr>
          <w:rFonts w:ascii="Uniqlo Pro Regular - PL VERSION" w:eastAsia="MS PGothic" w:hAnsi="Uniqlo Pro Regular - PL VERSION"/>
          <w:b/>
          <w:bCs/>
        </w:rPr>
        <w:t>UNIQLO :</w:t>
      </w:r>
      <w:proofErr w:type="gramEnd"/>
      <w:r w:rsidRPr="00313E2A">
        <w:rPr>
          <w:rFonts w:ascii="Uniqlo Pro Regular - PL VERSION" w:eastAsia="MS PGothic" w:hAnsi="Uniqlo Pro Regular - PL VERSION"/>
          <w:b/>
          <w:bCs/>
        </w:rPr>
        <w:t xml:space="preserve"> C </w:t>
      </w:r>
      <w:r w:rsidR="00475811" w:rsidRPr="00313E2A">
        <w:rPr>
          <w:rFonts w:ascii="Uniqlo Pro Regular - PL VERSION" w:eastAsia="MS PGothic" w:hAnsi="Uniqlo Pro Regular - PL VERSION"/>
          <w:b/>
          <w:bCs/>
        </w:rPr>
        <w:t xml:space="preserve">Strona </w:t>
      </w:r>
      <w:proofErr w:type="spellStart"/>
      <w:r w:rsidR="00475811" w:rsidRPr="00313E2A">
        <w:rPr>
          <w:rFonts w:ascii="Uniqlo Pro Regular - PL VERSION" w:eastAsia="MS PGothic" w:hAnsi="Uniqlo Pro Regular - PL VERSION"/>
          <w:b/>
          <w:bCs/>
        </w:rPr>
        <w:t>specjalna</w:t>
      </w:r>
      <w:proofErr w:type="spellEnd"/>
    </w:p>
    <w:p w14:paraId="00374A38" w14:textId="77777777" w:rsidR="00281081" w:rsidRPr="00313E2A" w:rsidRDefault="00281081" w:rsidP="00281081">
      <w:pPr>
        <w:tabs>
          <w:tab w:val="left" w:pos="426"/>
        </w:tabs>
        <w:snapToGrid w:val="0"/>
        <w:rPr>
          <w:rStyle w:val="Hipercze"/>
          <w:rFonts w:ascii="Uniqlo Pro Regular - PL VERSION" w:eastAsia="MS PGothic" w:hAnsi="Uniqlo Pro Regular - PL VERSION"/>
          <w:b/>
          <w:bCs/>
          <w:lang w:val="pl-PL"/>
        </w:rPr>
      </w:pPr>
      <w:hyperlink r:id="rId12" w:history="1">
        <w:r w:rsidRPr="00313E2A">
          <w:rPr>
            <w:rStyle w:val="Hipercze"/>
            <w:rFonts w:ascii="Uniqlo Pro Regular - PL VERSION" w:eastAsia="MS PGothic" w:hAnsi="Uniqlo Pro Regular - PL VERSION"/>
            <w:b/>
            <w:bCs/>
            <w:lang w:val="pl-PL"/>
          </w:rPr>
          <w:t>www.uniqlo.com/uniqloc</w:t>
        </w:r>
      </w:hyperlink>
    </w:p>
    <w:p w14:paraId="6222F96F" w14:textId="77777777" w:rsidR="00CE77CB" w:rsidRPr="00475811" w:rsidRDefault="00CE77CB" w:rsidP="00281081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27468FBF" w14:textId="77777777" w:rsidR="00281081" w:rsidRPr="00475811" w:rsidRDefault="00281081" w:rsidP="00EE1A75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5100F02B" w14:textId="2B7E1C33" w:rsidR="00236649" w:rsidRPr="00B964E9" w:rsidRDefault="00D63448" w:rsidP="00236649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</w:rPr>
      </w:pPr>
      <w:r w:rsidRPr="00B964E9">
        <w:rPr>
          <w:rFonts w:ascii="Uniqlo Pro Regular - PL VERSION" w:eastAsia="MS PGothic" w:hAnsi="Uniqlo Pro Regular - PL VERSION"/>
          <w:bCs/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3959D0C" wp14:editId="4C9CF18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58875" cy="1543685"/>
            <wp:effectExtent l="0" t="0" r="3175" b="0"/>
            <wp:wrapThrough wrapText="bothSides">
              <wp:wrapPolygon edited="0">
                <wp:start x="0" y="0"/>
                <wp:lineTo x="0" y="21325"/>
                <wp:lineTo x="21304" y="21325"/>
                <wp:lineTo x="21304" y="0"/>
                <wp:lineTo x="0" y="0"/>
              </wp:wrapPolygon>
            </wp:wrapThrough>
            <wp:docPr id="10" name="図 10" descr="ネクタイを締めた女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ネクタイを締めた女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649" w:rsidRPr="00B964E9">
        <w:rPr>
          <w:rFonts w:ascii="Uniqlo Pro Regular - PL VERSION" w:eastAsia="MS PGothic" w:hAnsi="Uniqlo Pro Regular - PL VERSION"/>
          <w:b/>
          <w:bCs/>
        </w:rPr>
        <w:t>Clare Waight Keller</w:t>
      </w:r>
    </w:p>
    <w:p w14:paraId="49C01D4D" w14:textId="11D3A249" w:rsidR="00D63448" w:rsidRPr="00B964E9" w:rsidRDefault="00B964E9" w:rsidP="00236649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proofErr w:type="spellStart"/>
      <w:r w:rsidRPr="00B964E9">
        <w:rPr>
          <w:rFonts w:ascii="Uniqlo Pro Regular - PL VERSION" w:eastAsia="MS PGothic" w:hAnsi="Uniqlo Pro Regular - PL VERSION"/>
          <w:bCs/>
        </w:rPr>
        <w:t>Urodzona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Wielkiej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Brytanii,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projektantka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Clare Waight Keller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pracowa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dla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wielu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czo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owych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dom</w:t>
      </w:r>
      <w:r w:rsidRPr="00B964E9">
        <w:rPr>
          <w:rFonts w:ascii="Uniqlo Pro Regular - PL VERSION" w:eastAsia="MS PGothic" w:hAnsi="Uniqlo Pro Regular - PL VERSION" w:cs="UniqloRegular"/>
          <w:bCs/>
        </w:rPr>
        <w:t>ó</w:t>
      </w:r>
      <w:r w:rsidRPr="00B964E9">
        <w:rPr>
          <w:rFonts w:ascii="Uniqlo Pro Regular - PL VERSION" w:eastAsia="MS PGothic" w:hAnsi="Uniqlo Pro Regular - PL VERSION"/>
          <w:bCs/>
        </w:rPr>
        <w:t>w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mody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.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Pe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ni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funkcj</w:t>
      </w:r>
      <w:r w:rsidRPr="00B964E9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dyrektorki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kreatywnej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jednych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najbardziej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znanych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luksusowych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marek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Londynie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i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Pary</w:t>
      </w:r>
      <w:r w:rsidRPr="00B964E9">
        <w:rPr>
          <w:rFonts w:ascii="Uniqlo Pro Regular - PL VERSION" w:eastAsia="MS PGothic" w:hAnsi="Uniqlo Pro Regular - PL VERSION" w:cs="Cambria"/>
          <w:bCs/>
        </w:rPr>
        <w:t>ż</w:t>
      </w:r>
      <w:r w:rsidRPr="00B964E9">
        <w:rPr>
          <w:rFonts w:ascii="Uniqlo Pro Regular - PL VERSION" w:eastAsia="MS PGothic" w:hAnsi="Uniqlo Pro Regular - PL VERSION"/>
          <w:bCs/>
        </w:rPr>
        <w:t>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,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gdzie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odpowiada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za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kolekcje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ready-to-wear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oraz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haute couture. W 2018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roku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otrzyma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nagrod</w:t>
      </w:r>
      <w:r w:rsidRPr="00B964E9">
        <w:rPr>
          <w:rFonts w:ascii="Uniqlo Pro Regular - PL VERSION" w:eastAsia="MS PGothic" w:hAnsi="Uniqlo Pro Regular - PL VERSION" w:cs="Cambria"/>
          <w:bCs/>
        </w:rPr>
        <w:t>ę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Womenswear Designer of the Year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podczas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British Fashion Awards.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Zosta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r</w:t>
      </w:r>
      <w:r w:rsidRPr="00B964E9">
        <w:rPr>
          <w:rFonts w:ascii="Uniqlo Pro Regular - PL VERSION" w:eastAsia="MS PGothic" w:hAnsi="Uniqlo Pro Regular - PL VERSION" w:cs="UniqloRegular"/>
          <w:bCs/>
        </w:rPr>
        <w:t>ó</w:t>
      </w:r>
      <w:r w:rsidRPr="00B964E9">
        <w:rPr>
          <w:rFonts w:ascii="Uniqlo Pro Regular - PL VERSION" w:eastAsia="MS PGothic" w:hAnsi="Uniqlo Pro Regular - PL VERSION"/>
          <w:bCs/>
        </w:rPr>
        <w:t>wnie</w:t>
      </w:r>
      <w:r w:rsidRPr="00B964E9">
        <w:rPr>
          <w:rFonts w:ascii="Uniqlo Pro Regular - PL VERSION" w:eastAsia="MS PGothic" w:hAnsi="Uniqlo Pro Regular - PL VERSION" w:cs="Cambria"/>
          <w:bCs/>
        </w:rPr>
        <w:t>ż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uznana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za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jedn</w:t>
      </w:r>
      <w:r w:rsidRPr="00B964E9">
        <w:rPr>
          <w:rFonts w:ascii="Uniqlo Pro Regular - PL VERSION" w:eastAsia="MS PGothic" w:hAnsi="Uniqlo Pro Regular - PL VERSION" w:cs="Cambria"/>
          <w:bCs/>
        </w:rPr>
        <w:t>ą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z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najbardziej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wp</w:t>
      </w:r>
      <w:r w:rsidRPr="00B964E9">
        <w:rPr>
          <w:rFonts w:ascii="Uniqlo Pro Regular - PL VERSION" w:eastAsia="MS PGothic" w:hAnsi="Uniqlo Pro Regular - PL VERSION" w:cs="Cambria"/>
          <w:bCs/>
        </w:rPr>
        <w:t>ł</w:t>
      </w:r>
      <w:r w:rsidRPr="00B964E9">
        <w:rPr>
          <w:rFonts w:ascii="Uniqlo Pro Regular - PL VERSION" w:eastAsia="MS PGothic" w:hAnsi="Uniqlo Pro Regular - PL VERSION"/>
          <w:bCs/>
        </w:rPr>
        <w:t>ywowych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os</w:t>
      </w:r>
      <w:r w:rsidRPr="00B964E9">
        <w:rPr>
          <w:rFonts w:ascii="Uniqlo Pro Regular - PL VERSION" w:eastAsia="MS PGothic" w:hAnsi="Uniqlo Pro Regular - PL VERSION" w:cs="UniqloRegular"/>
          <w:bCs/>
        </w:rPr>
        <w:t>ó</w:t>
      </w:r>
      <w:r w:rsidRPr="00B964E9">
        <w:rPr>
          <w:rFonts w:ascii="Uniqlo Pro Regular - PL VERSION" w:eastAsia="MS PGothic" w:hAnsi="Uniqlo Pro Regular - PL VERSION"/>
          <w:bCs/>
        </w:rPr>
        <w:t>b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2019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roku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w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rankingu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TIME 100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magazynu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TIME. We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wrze</w:t>
      </w:r>
      <w:r w:rsidRPr="00B964E9">
        <w:rPr>
          <w:rFonts w:ascii="Uniqlo Pro Regular - PL VERSION" w:eastAsia="MS PGothic" w:hAnsi="Uniqlo Pro Regular - PL VERSION" w:cs="Cambria"/>
          <w:bCs/>
        </w:rPr>
        <w:t>ś</w:t>
      </w:r>
      <w:r w:rsidRPr="00B964E9">
        <w:rPr>
          <w:rFonts w:ascii="Uniqlo Pro Regular - PL VERSION" w:eastAsia="MS PGothic" w:hAnsi="Uniqlo Pro Regular - PL VERSION"/>
          <w:bCs/>
        </w:rPr>
        <w:t>niu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2024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roku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obj</w:t>
      </w:r>
      <w:r w:rsidRPr="00B964E9">
        <w:rPr>
          <w:rFonts w:ascii="Uniqlo Pro Regular - PL VERSION" w:eastAsia="MS PGothic" w:hAnsi="Uniqlo Pro Regular - PL VERSION" w:cs="Cambria"/>
          <w:bCs/>
        </w:rPr>
        <w:t>ęł</w:t>
      </w:r>
      <w:r w:rsidRPr="00B964E9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stanowisko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dyrektorki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</w:t>
      </w:r>
      <w:proofErr w:type="spellStart"/>
      <w:r w:rsidRPr="00B964E9">
        <w:rPr>
          <w:rFonts w:ascii="Uniqlo Pro Regular - PL VERSION" w:eastAsia="MS PGothic" w:hAnsi="Uniqlo Pro Regular - PL VERSION"/>
          <w:bCs/>
        </w:rPr>
        <w:t>kreatywnej</w:t>
      </w:r>
      <w:proofErr w:type="spellEnd"/>
      <w:r w:rsidRPr="00B964E9">
        <w:rPr>
          <w:rFonts w:ascii="Uniqlo Pro Regular - PL VERSION" w:eastAsia="MS PGothic" w:hAnsi="Uniqlo Pro Regular - PL VERSION"/>
          <w:bCs/>
        </w:rPr>
        <w:t xml:space="preserve"> w UNIQLO.</w:t>
      </w:r>
    </w:p>
    <w:p w14:paraId="1B468BF9" w14:textId="77777777" w:rsidR="007662E8" w:rsidRDefault="007662E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3EFFFA09" w14:textId="77777777" w:rsidR="008B28B5" w:rsidRDefault="008B28B5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12C436DA" w14:textId="77777777" w:rsidR="00E82C98" w:rsidRDefault="00E82C9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</w:p>
    <w:p w14:paraId="1C56580F" w14:textId="77777777" w:rsidR="00E82C98" w:rsidRDefault="00E82C9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</w:p>
    <w:p w14:paraId="505B601A" w14:textId="77777777" w:rsidR="00E82C98" w:rsidRDefault="00E82C9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</w:p>
    <w:p w14:paraId="5E434BE7" w14:textId="77777777" w:rsidR="00CE77CB" w:rsidRDefault="00CE77CB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</w:p>
    <w:p w14:paraId="7C749FED" w14:textId="41D8DDD4" w:rsidR="007662E8" w:rsidRPr="00547DDA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  <w:r w:rsidRPr="00547DDA">
        <w:rPr>
          <w:rFonts w:ascii="UniqloRegular" w:eastAsia="MS PGothic" w:hAnsi="UniqloRegular"/>
        </w:rPr>
        <w:t>#####</w:t>
      </w:r>
    </w:p>
    <w:p w14:paraId="67F81860" w14:textId="77777777" w:rsidR="00313E2A" w:rsidRDefault="00313E2A" w:rsidP="00313E2A">
      <w:pPr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45060A5E" w14:textId="12FBFBD0" w:rsidR="00313E2A" w:rsidRPr="0049616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 xml:space="preserve">O marce UNIQLO </w:t>
      </w:r>
      <w:proofErr w:type="spellStart"/>
      <w:r w:rsidRPr="0049616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LifeWear</w:t>
      </w:r>
      <w:proofErr w:type="spellEnd"/>
    </w:p>
    <w:p w14:paraId="13C8A3D3" w14:textId="77777777" w:rsidR="00313E2A" w:rsidRPr="0049616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proofErr w:type="spellStart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</w:t>
      </w:r>
      <w:proofErr w:type="spellEnd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inspirowana japo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skimi warto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ciami prostoty,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 i trwa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ci. Projektowana z 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 wsp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czesno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czy elegancj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, funkcjonalno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 ponadczasowy styl, staj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 si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podstaw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indywidualnej garderoby. Doskona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 koszula, kt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ra nieustannie jest udoskonalana. Najprostszy kr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j skrywaj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cy przemy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lane, nowoczesne detale. Najwy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sza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materia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 i idealne dopasowanie - w przyst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pnej cenie i dost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 dla ka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dego. </w:t>
      </w:r>
      <w:proofErr w:type="spellStart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</w:t>
      </w:r>
      <w:proofErr w:type="spellEnd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nieustannie udoskonalana, by dostarcza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jeszcze 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cej ciep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a, lekko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lepszego wzornictwa i komfortu w codziennym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yciu.</w:t>
      </w:r>
    </w:p>
    <w:p w14:paraId="134189CE" w14:textId="77777777" w:rsidR="00313E2A" w:rsidRPr="0049616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5450677F" w14:textId="77777777" w:rsidR="00313E2A" w:rsidRPr="00E667F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E667F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 xml:space="preserve">O UNIQLO i Fast </w:t>
      </w:r>
      <w:proofErr w:type="spellStart"/>
      <w:r w:rsidRPr="00E667F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Retailing</w:t>
      </w:r>
      <w:proofErr w:type="spellEnd"/>
    </w:p>
    <w:p w14:paraId="2B9F4DCD" w14:textId="627BBA78" w:rsidR="00313E2A" w:rsidRPr="00A41E91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to marka nale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ca do Fast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Co., Ltd.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-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czo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owej japo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skiej sp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ki holdingowej z siedzib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g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Tokio. UNIQLO jest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d 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miu marek grupy Fast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obok takich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brand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jak GU,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Theory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PLST,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Comptoir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des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Cotonniers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Princesse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tam.tam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, J Brand oraz Helmut Lang. W roku fiskalnym zako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czonym 31 sierpnia 202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5 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roku, grupa osi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gn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a globaln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poziomie oko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 3,</w:t>
      </w:r>
      <w:r w:rsidR="00B86410">
        <w:rPr>
          <w:rFonts w:ascii="Uniqlo Pro Regular - PL VERSION" w:eastAsia="MS PGothic" w:hAnsi="Uniqlo Pro Regular - PL VERSION"/>
          <w:sz w:val="16"/>
          <w:szCs w:val="16"/>
          <w:lang w:val="pl-PL"/>
        </w:rPr>
        <w:t>4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biliona jen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(</w:t>
      </w:r>
      <w:r w:rsidRPr="00313E2A">
        <w:rPr>
          <w:rFonts w:ascii="Uniqlo Pro Regular - PL VERSION" w:eastAsia="MS PGothic" w:hAnsi="Uniqlo Pro Regular - PL VERSION"/>
          <w:sz w:val="16"/>
          <w:szCs w:val="16"/>
          <w:lang w:val="pl-PL"/>
        </w:rPr>
        <w:t>23,16 mld USD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wed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ug kursu z 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ca sierpnia 202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5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: 1 USD = 14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6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,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8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JPY), co czyni 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jedn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z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kszych firm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owych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 UNIQLO jest 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wiod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cym detalist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owym w Japonii.</w:t>
      </w:r>
    </w:p>
    <w:p w14:paraId="19788312" w14:textId="77777777" w:rsidR="00313E2A" w:rsidRPr="00E667F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3F491BF6" w14:textId="3E87AB1D" w:rsidR="00313E2A" w:rsidRPr="00A41E91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nieustannie rozwija sie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du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ych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w w kluczowych miastach i lokalizacjach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wiecie, umacniaj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 swoj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pozycj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jako marka globalna. Obecnie UNIQLO posiada ponad 2 500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w Japonii, Azji, Europie i Ameryce 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nocnej.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a grupa Fast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liczy ju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="00B86410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ponad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3 </w:t>
      </w:r>
      <w:r w:rsidR="00B86410">
        <w:rPr>
          <w:rFonts w:ascii="Uniqlo Pro Regular - PL VERSION" w:eastAsia="MS PGothic" w:hAnsi="Uniqlo Pro Regular - PL VERSION"/>
          <w:sz w:val="16"/>
          <w:szCs w:val="16"/>
          <w:lang w:val="pl-PL"/>
        </w:rPr>
        <w:t>5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00 punkt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y.</w:t>
      </w:r>
    </w:p>
    <w:p w14:paraId="72C27EB6" w14:textId="77777777" w:rsidR="00313E2A" w:rsidRPr="00E667F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2A83FDDC" w14:textId="77777777" w:rsidR="00313E2A" w:rsidRPr="00E667F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Zgodnie z </w:t>
      </w:r>
      <w:proofErr w:type="gram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misj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 xml:space="preserve"> </w:t>
      </w:r>
      <w:r>
        <w:rPr>
          <w:rFonts w:ascii="Uniqlo Pro Regular - PL VERSION" w:eastAsia="MS PGothic" w:hAnsi="Uniqlo Pro Regular - PL VERSION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proofErr w:type="gram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ubrania,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konwencjonalne my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lenie,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wiat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, Fast </w:t>
      </w:r>
      <w:proofErr w:type="spellStart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anga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uje 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tworzenie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 o nowej, unikalnej warto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ci, 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ra wzbogaca codzienne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ycie ludzi na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ym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</w:t>
      </w:r>
      <w:r w:rsidRPr="00A41E91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cej informacji o UNIQLO i Fast </w:t>
      </w:r>
      <w:proofErr w:type="spellStart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Retailing</w:t>
      </w:r>
      <w:proofErr w:type="spellEnd"/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mo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na znale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źć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stronach: </w:t>
      </w:r>
      <w:hyperlink r:id="rId14" w:history="1">
        <w:r w:rsidRPr="00496162">
          <w:rPr>
            <w:rStyle w:val="Hipercze"/>
            <w:rFonts w:ascii="Uniqlo Pro Regular - PL VERSION" w:eastAsia="MS PGothic" w:hAnsi="Uniqlo Pro Regular - PL VERSION"/>
            <w:sz w:val="16"/>
            <w:szCs w:val="16"/>
            <w:lang w:val="pl-PL"/>
          </w:rPr>
          <w:t>www.uniqlo.com</w:t>
        </w:r>
      </w:hyperlink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oraz </w:t>
      </w:r>
      <w:hyperlink r:id="rId15" w:history="1">
        <w:r w:rsidRPr="00496162">
          <w:rPr>
            <w:rStyle w:val="Hipercze"/>
            <w:rFonts w:ascii="Uniqlo Pro Regular - PL VERSION" w:eastAsia="MS PGothic" w:hAnsi="Uniqlo Pro Regular - PL VERSION"/>
            <w:sz w:val="16"/>
            <w:szCs w:val="16"/>
            <w:lang w:val="pl-PL"/>
          </w:rPr>
          <w:t>www.fastretailing.com</w:t>
        </w:r>
      </w:hyperlink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.</w:t>
      </w:r>
    </w:p>
    <w:p w14:paraId="24AEB093" w14:textId="77777777" w:rsidR="00313E2A" w:rsidRPr="00496162" w:rsidRDefault="00313E2A" w:rsidP="00313E2A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5CB8AE19" w14:textId="77777777" w:rsidR="00313E2A" w:rsidRPr="00496162" w:rsidRDefault="00313E2A" w:rsidP="00313E2A">
      <w:pPr>
        <w:snapToGrid w:val="0"/>
        <w:ind w:rightChars="40" w:right="96"/>
        <w:rPr>
          <w:rFonts w:ascii="Uniqlo Pro Regular - PL VERSION" w:hAnsi="Uniqlo Pro Regular - PL VERSION" w:cs="Arial"/>
          <w:sz w:val="16"/>
          <w:szCs w:val="16"/>
          <w:lang w:val="pl-PL"/>
        </w:rPr>
      </w:pPr>
    </w:p>
    <w:p w14:paraId="33FBE5DA" w14:textId="77777777" w:rsidR="00313E2A" w:rsidRPr="00496162" w:rsidRDefault="00313E2A" w:rsidP="00313E2A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</w:p>
    <w:p w14:paraId="61AD9DD5" w14:textId="77777777" w:rsidR="00313E2A" w:rsidRPr="00496162" w:rsidRDefault="00313E2A" w:rsidP="00313E2A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Kontakt dla mediów:</w:t>
      </w:r>
    </w:p>
    <w:p w14:paraId="5C8CD2B6" w14:textId="77777777" w:rsidR="00313E2A" w:rsidRPr="00496162" w:rsidRDefault="00313E2A" w:rsidP="00313E2A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 B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ejczak</w:t>
      </w:r>
    </w:p>
    <w:p w14:paraId="217C8442" w14:textId="77777777" w:rsidR="00313E2A" w:rsidRPr="00496162" w:rsidRDefault="00313E2A" w:rsidP="00313E2A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agnieszka@pretaporter-pr.com</w:t>
      </w:r>
    </w:p>
    <w:p w14:paraId="40EAA048" w14:textId="336B5EC0" w:rsidR="00313E2A" w:rsidRPr="00A41E91" w:rsidRDefault="00313E2A" w:rsidP="00313E2A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</w:rPr>
      </w:pPr>
      <w:r w:rsidRPr="00A41E91">
        <w:rPr>
          <w:rFonts w:ascii="Uniqlo Pro Regular - PL VERSION" w:eastAsia="MS PGothic" w:hAnsi="Uniqlo Pro Regular - PL VERSION"/>
          <w:sz w:val="22"/>
          <w:szCs w:val="22"/>
        </w:rPr>
        <w:t>Tel.: +48 516 088</w:t>
      </w:r>
      <w:r>
        <w:rPr>
          <w:rFonts w:ascii="Calibri" w:eastAsia="MS PGothic" w:hAnsi="Calibri" w:cs="Calibri"/>
          <w:sz w:val="22"/>
          <w:szCs w:val="22"/>
        </w:rPr>
        <w:t> </w:t>
      </w:r>
      <w:r w:rsidRPr="00A41E91">
        <w:rPr>
          <w:rFonts w:ascii="Uniqlo Pro Regular - PL VERSION" w:eastAsia="MS PGothic" w:hAnsi="Uniqlo Pro Regular - PL VERSION"/>
          <w:sz w:val="22"/>
          <w:szCs w:val="22"/>
        </w:rPr>
        <w:t>482</w:t>
      </w:r>
    </w:p>
    <w:p w14:paraId="1CA24EA5" w14:textId="0413CEDD" w:rsidR="001E1032" w:rsidRPr="001E1032" w:rsidRDefault="001E1032" w:rsidP="001E1032">
      <w:pPr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19AFC392" w14:textId="77777777" w:rsidR="005F63B8" w:rsidRPr="00710614" w:rsidRDefault="005F63B8" w:rsidP="005F63B8">
      <w:pPr>
        <w:snapToGrid w:val="0"/>
        <w:ind w:rightChars="40" w:right="96"/>
        <w:rPr>
          <w:rFonts w:ascii="UniqloRegular" w:hAnsi="UniqloRegular" w:cs="Arial"/>
          <w:sz w:val="16"/>
          <w:szCs w:val="16"/>
        </w:rPr>
      </w:pPr>
    </w:p>
    <w:p w14:paraId="047CCEAC" w14:textId="735B04C9" w:rsidR="005F63B8" w:rsidRPr="00CA3A64" w:rsidRDefault="005F63B8" w:rsidP="005F63B8">
      <w:pPr>
        <w:tabs>
          <w:tab w:val="left" w:pos="2565"/>
          <w:tab w:val="left" w:pos="9405"/>
        </w:tabs>
        <w:snapToGrid w:val="0"/>
        <w:jc w:val="left"/>
        <w:rPr>
          <w:rFonts w:ascii="UniqloRegular" w:eastAsia="MS PGothic" w:hAnsi="UniqloRegular"/>
          <w:sz w:val="21"/>
          <w:szCs w:val="21"/>
        </w:rPr>
      </w:pPr>
    </w:p>
    <w:p w14:paraId="43114518" w14:textId="77777777" w:rsidR="00B51B9F" w:rsidRPr="00395425" w:rsidRDefault="00B51B9F" w:rsidP="00B51B9F">
      <w:pPr>
        <w:widowControl/>
        <w:jc w:val="left"/>
        <w:rPr>
          <w:rFonts w:ascii="UniqloRegular" w:eastAsia="MS PGothic" w:hAnsi="UniqloRegular"/>
        </w:rPr>
      </w:pPr>
    </w:p>
    <w:sectPr w:rsidR="00B51B9F" w:rsidRPr="00395425" w:rsidSect="00EC0E3A">
      <w:footerReference w:type="even" r:id="rId16"/>
      <w:footerReference w:type="default" r:id="rId17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AC97" w14:textId="77777777" w:rsidR="00715A4D" w:rsidRDefault="00715A4D">
      <w:r>
        <w:separator/>
      </w:r>
    </w:p>
  </w:endnote>
  <w:endnote w:type="continuationSeparator" w:id="0">
    <w:p w14:paraId="59D5D2F7" w14:textId="77777777" w:rsidR="00715A4D" w:rsidRDefault="0071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panose1 w:val="02000506000000020004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E2F3" w14:textId="77777777" w:rsidR="009248DD" w:rsidRDefault="009248DD" w:rsidP="004302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A2D4A1D" w14:textId="77777777" w:rsidR="009248DD" w:rsidRDefault="009248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27A0" w14:textId="77777777" w:rsidR="009248DD" w:rsidRPr="0045538A" w:rsidRDefault="009248DD" w:rsidP="0043026D">
    <w:pPr>
      <w:pStyle w:val="Stopka"/>
      <w:framePr w:wrap="around" w:vAnchor="text" w:hAnchor="margin" w:xAlign="center" w:y="1"/>
      <w:rPr>
        <w:rStyle w:val="Numerstrony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Numerstrony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Numerstrony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04B9DC0D" w14:textId="77777777" w:rsidR="009248DD" w:rsidRPr="003D4490" w:rsidRDefault="009248DD">
    <w:pPr>
      <w:pStyle w:val="Stopka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2D3B" w14:textId="77777777" w:rsidR="00715A4D" w:rsidRDefault="00715A4D">
      <w:r>
        <w:separator/>
      </w:r>
    </w:p>
  </w:footnote>
  <w:footnote w:type="continuationSeparator" w:id="0">
    <w:p w14:paraId="0499A443" w14:textId="77777777" w:rsidR="00715A4D" w:rsidRDefault="0071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9"/>
  </w:num>
  <w:num w:numId="2" w16cid:durableId="205260127">
    <w:abstractNumId w:val="1"/>
  </w:num>
  <w:num w:numId="3" w16cid:durableId="844520879">
    <w:abstractNumId w:val="4"/>
  </w:num>
  <w:num w:numId="4" w16cid:durableId="1678847799">
    <w:abstractNumId w:val="8"/>
  </w:num>
  <w:num w:numId="5" w16cid:durableId="1474638117">
    <w:abstractNumId w:val="5"/>
  </w:num>
  <w:num w:numId="6" w16cid:durableId="1577353196">
    <w:abstractNumId w:val="3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7"/>
  </w:num>
  <w:num w:numId="10" w16cid:durableId="1307902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5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2361D"/>
    <w:rsid w:val="00024DDD"/>
    <w:rsid w:val="00026ABD"/>
    <w:rsid w:val="00031B74"/>
    <w:rsid w:val="000325C0"/>
    <w:rsid w:val="00034F05"/>
    <w:rsid w:val="0004001C"/>
    <w:rsid w:val="00043FCE"/>
    <w:rsid w:val="000512B2"/>
    <w:rsid w:val="0005271B"/>
    <w:rsid w:val="00052ACB"/>
    <w:rsid w:val="00052EA4"/>
    <w:rsid w:val="000535A3"/>
    <w:rsid w:val="000551BE"/>
    <w:rsid w:val="00061741"/>
    <w:rsid w:val="000622EA"/>
    <w:rsid w:val="00062802"/>
    <w:rsid w:val="0006424E"/>
    <w:rsid w:val="00070C1A"/>
    <w:rsid w:val="000727DE"/>
    <w:rsid w:val="00073536"/>
    <w:rsid w:val="000746E8"/>
    <w:rsid w:val="00076A7D"/>
    <w:rsid w:val="00080C11"/>
    <w:rsid w:val="00084359"/>
    <w:rsid w:val="00086692"/>
    <w:rsid w:val="00090311"/>
    <w:rsid w:val="000903C4"/>
    <w:rsid w:val="00091301"/>
    <w:rsid w:val="00091DC4"/>
    <w:rsid w:val="00093B23"/>
    <w:rsid w:val="00097463"/>
    <w:rsid w:val="000A1AF1"/>
    <w:rsid w:val="000A3368"/>
    <w:rsid w:val="000A5836"/>
    <w:rsid w:val="000B59D0"/>
    <w:rsid w:val="000B6013"/>
    <w:rsid w:val="000B6C4C"/>
    <w:rsid w:val="000B7A46"/>
    <w:rsid w:val="000C408A"/>
    <w:rsid w:val="000C499D"/>
    <w:rsid w:val="000C6251"/>
    <w:rsid w:val="000C64DB"/>
    <w:rsid w:val="000C7018"/>
    <w:rsid w:val="000C7F84"/>
    <w:rsid w:val="000D087D"/>
    <w:rsid w:val="000D1899"/>
    <w:rsid w:val="000D20EB"/>
    <w:rsid w:val="000D2679"/>
    <w:rsid w:val="000D2733"/>
    <w:rsid w:val="000D2E1F"/>
    <w:rsid w:val="000D513C"/>
    <w:rsid w:val="000D633B"/>
    <w:rsid w:val="000D6894"/>
    <w:rsid w:val="000E223F"/>
    <w:rsid w:val="000E5348"/>
    <w:rsid w:val="000F0649"/>
    <w:rsid w:val="000F251F"/>
    <w:rsid w:val="000F2A87"/>
    <w:rsid w:val="000F2D38"/>
    <w:rsid w:val="000F2DC0"/>
    <w:rsid w:val="000F38D4"/>
    <w:rsid w:val="000F3F8B"/>
    <w:rsid w:val="000F708C"/>
    <w:rsid w:val="001005FD"/>
    <w:rsid w:val="00102A4B"/>
    <w:rsid w:val="001072B8"/>
    <w:rsid w:val="001112A4"/>
    <w:rsid w:val="00112F9A"/>
    <w:rsid w:val="00113051"/>
    <w:rsid w:val="0011478C"/>
    <w:rsid w:val="00114D06"/>
    <w:rsid w:val="00116D61"/>
    <w:rsid w:val="00116E6F"/>
    <w:rsid w:val="001254D5"/>
    <w:rsid w:val="00130AAA"/>
    <w:rsid w:val="001329AB"/>
    <w:rsid w:val="0013314B"/>
    <w:rsid w:val="00133976"/>
    <w:rsid w:val="0013434B"/>
    <w:rsid w:val="00137BAD"/>
    <w:rsid w:val="00140E54"/>
    <w:rsid w:val="0014251B"/>
    <w:rsid w:val="00143F92"/>
    <w:rsid w:val="0014707D"/>
    <w:rsid w:val="001472DC"/>
    <w:rsid w:val="00147DF2"/>
    <w:rsid w:val="001509D9"/>
    <w:rsid w:val="00150F28"/>
    <w:rsid w:val="001515DA"/>
    <w:rsid w:val="001549F5"/>
    <w:rsid w:val="00157567"/>
    <w:rsid w:val="00162E4A"/>
    <w:rsid w:val="00165E98"/>
    <w:rsid w:val="001663C8"/>
    <w:rsid w:val="001703D5"/>
    <w:rsid w:val="0017182B"/>
    <w:rsid w:val="00173724"/>
    <w:rsid w:val="00173BE9"/>
    <w:rsid w:val="00174307"/>
    <w:rsid w:val="00176F84"/>
    <w:rsid w:val="00182B95"/>
    <w:rsid w:val="001859AA"/>
    <w:rsid w:val="00186E43"/>
    <w:rsid w:val="00190A66"/>
    <w:rsid w:val="00190CCC"/>
    <w:rsid w:val="001930D3"/>
    <w:rsid w:val="00197A14"/>
    <w:rsid w:val="001A081D"/>
    <w:rsid w:val="001A13A2"/>
    <w:rsid w:val="001A15C6"/>
    <w:rsid w:val="001A1735"/>
    <w:rsid w:val="001A4425"/>
    <w:rsid w:val="001B2D1A"/>
    <w:rsid w:val="001B5F45"/>
    <w:rsid w:val="001B644F"/>
    <w:rsid w:val="001B7778"/>
    <w:rsid w:val="001C4957"/>
    <w:rsid w:val="001D2615"/>
    <w:rsid w:val="001D3087"/>
    <w:rsid w:val="001D4A79"/>
    <w:rsid w:val="001E1032"/>
    <w:rsid w:val="001E48BE"/>
    <w:rsid w:val="001E5BA6"/>
    <w:rsid w:val="001F1193"/>
    <w:rsid w:val="001F21E3"/>
    <w:rsid w:val="001F39EF"/>
    <w:rsid w:val="001F4F78"/>
    <w:rsid w:val="001F53A3"/>
    <w:rsid w:val="00202C64"/>
    <w:rsid w:val="00203F39"/>
    <w:rsid w:val="002043F9"/>
    <w:rsid w:val="00205C65"/>
    <w:rsid w:val="00206D9D"/>
    <w:rsid w:val="00207D89"/>
    <w:rsid w:val="002110E7"/>
    <w:rsid w:val="002124D6"/>
    <w:rsid w:val="00212788"/>
    <w:rsid w:val="00212B04"/>
    <w:rsid w:val="00213BDC"/>
    <w:rsid w:val="002206EF"/>
    <w:rsid w:val="00222CC7"/>
    <w:rsid w:val="00225E27"/>
    <w:rsid w:val="00233DCC"/>
    <w:rsid w:val="00236649"/>
    <w:rsid w:val="002370D3"/>
    <w:rsid w:val="00237B68"/>
    <w:rsid w:val="00240F40"/>
    <w:rsid w:val="002461FE"/>
    <w:rsid w:val="0025113E"/>
    <w:rsid w:val="002515C9"/>
    <w:rsid w:val="00254B28"/>
    <w:rsid w:val="00255E2C"/>
    <w:rsid w:val="00256E81"/>
    <w:rsid w:val="002577BB"/>
    <w:rsid w:val="00260364"/>
    <w:rsid w:val="00262863"/>
    <w:rsid w:val="00263AAA"/>
    <w:rsid w:val="00266821"/>
    <w:rsid w:val="00266AD6"/>
    <w:rsid w:val="00270138"/>
    <w:rsid w:val="002754ED"/>
    <w:rsid w:val="002755D7"/>
    <w:rsid w:val="002808B3"/>
    <w:rsid w:val="00280D9E"/>
    <w:rsid w:val="00281081"/>
    <w:rsid w:val="00283F3B"/>
    <w:rsid w:val="00284327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3630"/>
    <w:rsid w:val="002A62EF"/>
    <w:rsid w:val="002A79E9"/>
    <w:rsid w:val="002B26A5"/>
    <w:rsid w:val="002B39D5"/>
    <w:rsid w:val="002B4787"/>
    <w:rsid w:val="002B4E60"/>
    <w:rsid w:val="002B50D9"/>
    <w:rsid w:val="002B5683"/>
    <w:rsid w:val="002B62EA"/>
    <w:rsid w:val="002C115E"/>
    <w:rsid w:val="002C37EF"/>
    <w:rsid w:val="002C47AE"/>
    <w:rsid w:val="002C55FF"/>
    <w:rsid w:val="002D078A"/>
    <w:rsid w:val="002D51C9"/>
    <w:rsid w:val="002D77E6"/>
    <w:rsid w:val="002E1EA4"/>
    <w:rsid w:val="002E2FAA"/>
    <w:rsid w:val="002E318E"/>
    <w:rsid w:val="002E4B2F"/>
    <w:rsid w:val="002E5A51"/>
    <w:rsid w:val="002E6969"/>
    <w:rsid w:val="002F2414"/>
    <w:rsid w:val="002F30B3"/>
    <w:rsid w:val="002F628B"/>
    <w:rsid w:val="002F739D"/>
    <w:rsid w:val="00301012"/>
    <w:rsid w:val="00302E2C"/>
    <w:rsid w:val="00305EE7"/>
    <w:rsid w:val="00312BCE"/>
    <w:rsid w:val="0031373D"/>
    <w:rsid w:val="00313ADF"/>
    <w:rsid w:val="00313E2A"/>
    <w:rsid w:val="00316873"/>
    <w:rsid w:val="003201B9"/>
    <w:rsid w:val="00320495"/>
    <w:rsid w:val="003207A2"/>
    <w:rsid w:val="003227E9"/>
    <w:rsid w:val="0032425E"/>
    <w:rsid w:val="00325AE7"/>
    <w:rsid w:val="0032769E"/>
    <w:rsid w:val="00327882"/>
    <w:rsid w:val="003302F7"/>
    <w:rsid w:val="00334E71"/>
    <w:rsid w:val="00341D37"/>
    <w:rsid w:val="0034510B"/>
    <w:rsid w:val="00346C09"/>
    <w:rsid w:val="003477FF"/>
    <w:rsid w:val="0035152A"/>
    <w:rsid w:val="003517ED"/>
    <w:rsid w:val="003520EA"/>
    <w:rsid w:val="003558FE"/>
    <w:rsid w:val="00364E9A"/>
    <w:rsid w:val="00365C83"/>
    <w:rsid w:val="0036644E"/>
    <w:rsid w:val="00366592"/>
    <w:rsid w:val="0037129F"/>
    <w:rsid w:val="00373061"/>
    <w:rsid w:val="003766A9"/>
    <w:rsid w:val="00377296"/>
    <w:rsid w:val="003816BA"/>
    <w:rsid w:val="00382159"/>
    <w:rsid w:val="00382571"/>
    <w:rsid w:val="00382EA8"/>
    <w:rsid w:val="003843B8"/>
    <w:rsid w:val="003856A7"/>
    <w:rsid w:val="003910A0"/>
    <w:rsid w:val="003921A6"/>
    <w:rsid w:val="00393417"/>
    <w:rsid w:val="00393E85"/>
    <w:rsid w:val="00395425"/>
    <w:rsid w:val="003963E4"/>
    <w:rsid w:val="00396C12"/>
    <w:rsid w:val="0039771A"/>
    <w:rsid w:val="003A046F"/>
    <w:rsid w:val="003A17F0"/>
    <w:rsid w:val="003A18E3"/>
    <w:rsid w:val="003B03D4"/>
    <w:rsid w:val="003B0FD7"/>
    <w:rsid w:val="003B1E5D"/>
    <w:rsid w:val="003B40C2"/>
    <w:rsid w:val="003B6C54"/>
    <w:rsid w:val="003C45B7"/>
    <w:rsid w:val="003C5878"/>
    <w:rsid w:val="003C77B3"/>
    <w:rsid w:val="003C7E72"/>
    <w:rsid w:val="003D0965"/>
    <w:rsid w:val="003D0C9C"/>
    <w:rsid w:val="003D2D14"/>
    <w:rsid w:val="003D778F"/>
    <w:rsid w:val="003E1CC6"/>
    <w:rsid w:val="003E291F"/>
    <w:rsid w:val="003E2BD4"/>
    <w:rsid w:val="003E2D22"/>
    <w:rsid w:val="003E2DA1"/>
    <w:rsid w:val="003E3F0D"/>
    <w:rsid w:val="003E6798"/>
    <w:rsid w:val="003F0749"/>
    <w:rsid w:val="003F2686"/>
    <w:rsid w:val="003F307C"/>
    <w:rsid w:val="003F41C2"/>
    <w:rsid w:val="003F53E4"/>
    <w:rsid w:val="00400C15"/>
    <w:rsid w:val="00401417"/>
    <w:rsid w:val="004014D3"/>
    <w:rsid w:val="00401A6F"/>
    <w:rsid w:val="004030F1"/>
    <w:rsid w:val="00403BE2"/>
    <w:rsid w:val="004060CF"/>
    <w:rsid w:val="00410F1F"/>
    <w:rsid w:val="004153A2"/>
    <w:rsid w:val="00417F54"/>
    <w:rsid w:val="00417FB2"/>
    <w:rsid w:val="00421275"/>
    <w:rsid w:val="0042180D"/>
    <w:rsid w:val="004269A1"/>
    <w:rsid w:val="00426F95"/>
    <w:rsid w:val="00427FB1"/>
    <w:rsid w:val="0043026D"/>
    <w:rsid w:val="00434649"/>
    <w:rsid w:val="00436F64"/>
    <w:rsid w:val="00440A5D"/>
    <w:rsid w:val="00441178"/>
    <w:rsid w:val="00441BE0"/>
    <w:rsid w:val="004437E3"/>
    <w:rsid w:val="004448DC"/>
    <w:rsid w:val="00445297"/>
    <w:rsid w:val="00445579"/>
    <w:rsid w:val="00445A7C"/>
    <w:rsid w:val="004543AC"/>
    <w:rsid w:val="0045538A"/>
    <w:rsid w:val="0045721D"/>
    <w:rsid w:val="00461FB3"/>
    <w:rsid w:val="0046331C"/>
    <w:rsid w:val="0046461F"/>
    <w:rsid w:val="004649E0"/>
    <w:rsid w:val="00470E9A"/>
    <w:rsid w:val="00471624"/>
    <w:rsid w:val="00475811"/>
    <w:rsid w:val="00477D46"/>
    <w:rsid w:val="004816E2"/>
    <w:rsid w:val="004852BE"/>
    <w:rsid w:val="0048593E"/>
    <w:rsid w:val="00486E11"/>
    <w:rsid w:val="004879F2"/>
    <w:rsid w:val="00490300"/>
    <w:rsid w:val="004933F2"/>
    <w:rsid w:val="004936D4"/>
    <w:rsid w:val="00496B79"/>
    <w:rsid w:val="004A093D"/>
    <w:rsid w:val="004A78A9"/>
    <w:rsid w:val="004A7C48"/>
    <w:rsid w:val="004B0FF3"/>
    <w:rsid w:val="004B3AFB"/>
    <w:rsid w:val="004C1488"/>
    <w:rsid w:val="004C47FC"/>
    <w:rsid w:val="004C4981"/>
    <w:rsid w:val="004C6192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2095"/>
    <w:rsid w:val="004E2366"/>
    <w:rsid w:val="004E4F76"/>
    <w:rsid w:val="004E51D6"/>
    <w:rsid w:val="004F5283"/>
    <w:rsid w:val="004F604A"/>
    <w:rsid w:val="004F65B9"/>
    <w:rsid w:val="004F68C3"/>
    <w:rsid w:val="005019BA"/>
    <w:rsid w:val="00502E25"/>
    <w:rsid w:val="005069B9"/>
    <w:rsid w:val="00507E54"/>
    <w:rsid w:val="00510186"/>
    <w:rsid w:val="00511712"/>
    <w:rsid w:val="00530D57"/>
    <w:rsid w:val="005348CE"/>
    <w:rsid w:val="00537091"/>
    <w:rsid w:val="00541CFC"/>
    <w:rsid w:val="00542659"/>
    <w:rsid w:val="00547A90"/>
    <w:rsid w:val="00547DDA"/>
    <w:rsid w:val="0055378C"/>
    <w:rsid w:val="00556E21"/>
    <w:rsid w:val="005602B6"/>
    <w:rsid w:val="00560C3E"/>
    <w:rsid w:val="005615D9"/>
    <w:rsid w:val="005628D5"/>
    <w:rsid w:val="00564737"/>
    <w:rsid w:val="005656C6"/>
    <w:rsid w:val="00565E11"/>
    <w:rsid w:val="0056697E"/>
    <w:rsid w:val="00574EDC"/>
    <w:rsid w:val="0057701F"/>
    <w:rsid w:val="00580644"/>
    <w:rsid w:val="00580D4D"/>
    <w:rsid w:val="00580F1D"/>
    <w:rsid w:val="00586E4C"/>
    <w:rsid w:val="0059316F"/>
    <w:rsid w:val="005939C0"/>
    <w:rsid w:val="00594FA5"/>
    <w:rsid w:val="005A02AA"/>
    <w:rsid w:val="005A0BBE"/>
    <w:rsid w:val="005A2726"/>
    <w:rsid w:val="005A28DD"/>
    <w:rsid w:val="005A35AB"/>
    <w:rsid w:val="005A7668"/>
    <w:rsid w:val="005A7FCD"/>
    <w:rsid w:val="005B1E43"/>
    <w:rsid w:val="005B4A01"/>
    <w:rsid w:val="005B4A56"/>
    <w:rsid w:val="005B6657"/>
    <w:rsid w:val="005B6BCC"/>
    <w:rsid w:val="005C0973"/>
    <w:rsid w:val="005C31A3"/>
    <w:rsid w:val="005C4D91"/>
    <w:rsid w:val="005C794A"/>
    <w:rsid w:val="005D508D"/>
    <w:rsid w:val="005D5FD3"/>
    <w:rsid w:val="005E2848"/>
    <w:rsid w:val="005E3BAF"/>
    <w:rsid w:val="005E49FB"/>
    <w:rsid w:val="005F013B"/>
    <w:rsid w:val="005F249B"/>
    <w:rsid w:val="005F346D"/>
    <w:rsid w:val="005F4E95"/>
    <w:rsid w:val="005F63B8"/>
    <w:rsid w:val="0060471F"/>
    <w:rsid w:val="00611EB8"/>
    <w:rsid w:val="00614714"/>
    <w:rsid w:val="00617FA4"/>
    <w:rsid w:val="00622BD3"/>
    <w:rsid w:val="00623745"/>
    <w:rsid w:val="00624E8C"/>
    <w:rsid w:val="006255DD"/>
    <w:rsid w:val="006255F3"/>
    <w:rsid w:val="006317BA"/>
    <w:rsid w:val="006322DC"/>
    <w:rsid w:val="00632C68"/>
    <w:rsid w:val="006335AB"/>
    <w:rsid w:val="006372EC"/>
    <w:rsid w:val="00641FDF"/>
    <w:rsid w:val="00642A5E"/>
    <w:rsid w:val="00644557"/>
    <w:rsid w:val="006476AF"/>
    <w:rsid w:val="00653861"/>
    <w:rsid w:val="00654CDC"/>
    <w:rsid w:val="006571E0"/>
    <w:rsid w:val="00662AEF"/>
    <w:rsid w:val="00664FF7"/>
    <w:rsid w:val="006746BA"/>
    <w:rsid w:val="00675BA5"/>
    <w:rsid w:val="0067607A"/>
    <w:rsid w:val="0068417A"/>
    <w:rsid w:val="0068492F"/>
    <w:rsid w:val="00684FFD"/>
    <w:rsid w:val="006858D9"/>
    <w:rsid w:val="006860F3"/>
    <w:rsid w:val="0069611C"/>
    <w:rsid w:val="00696868"/>
    <w:rsid w:val="006A236A"/>
    <w:rsid w:val="006A2C29"/>
    <w:rsid w:val="006A42CB"/>
    <w:rsid w:val="006A6CC3"/>
    <w:rsid w:val="006B1BE2"/>
    <w:rsid w:val="006B2AE1"/>
    <w:rsid w:val="006B368D"/>
    <w:rsid w:val="006B3C2C"/>
    <w:rsid w:val="006B5060"/>
    <w:rsid w:val="006B6605"/>
    <w:rsid w:val="006C0870"/>
    <w:rsid w:val="006C1BB9"/>
    <w:rsid w:val="006C217E"/>
    <w:rsid w:val="006C5070"/>
    <w:rsid w:val="006C63F4"/>
    <w:rsid w:val="006D0A6B"/>
    <w:rsid w:val="006D35E6"/>
    <w:rsid w:val="006D7102"/>
    <w:rsid w:val="006D7429"/>
    <w:rsid w:val="006E0F60"/>
    <w:rsid w:val="006E1FCC"/>
    <w:rsid w:val="006E2339"/>
    <w:rsid w:val="006E23CE"/>
    <w:rsid w:val="006E4D0A"/>
    <w:rsid w:val="006E665F"/>
    <w:rsid w:val="006F40F6"/>
    <w:rsid w:val="006F5381"/>
    <w:rsid w:val="006F588F"/>
    <w:rsid w:val="006F5BFB"/>
    <w:rsid w:val="006F7699"/>
    <w:rsid w:val="00701370"/>
    <w:rsid w:val="00705541"/>
    <w:rsid w:val="00707099"/>
    <w:rsid w:val="00707836"/>
    <w:rsid w:val="007105D7"/>
    <w:rsid w:val="00710614"/>
    <w:rsid w:val="00713018"/>
    <w:rsid w:val="00713E0E"/>
    <w:rsid w:val="0071526A"/>
    <w:rsid w:val="00715813"/>
    <w:rsid w:val="00715A4D"/>
    <w:rsid w:val="00715FE8"/>
    <w:rsid w:val="00716E2B"/>
    <w:rsid w:val="00720DF1"/>
    <w:rsid w:val="007211CD"/>
    <w:rsid w:val="007218B9"/>
    <w:rsid w:val="007261E4"/>
    <w:rsid w:val="007301B0"/>
    <w:rsid w:val="00730454"/>
    <w:rsid w:val="00735E5A"/>
    <w:rsid w:val="00736261"/>
    <w:rsid w:val="00736AFE"/>
    <w:rsid w:val="0074029D"/>
    <w:rsid w:val="007448A3"/>
    <w:rsid w:val="00750582"/>
    <w:rsid w:val="00751FD8"/>
    <w:rsid w:val="00752337"/>
    <w:rsid w:val="00753059"/>
    <w:rsid w:val="007534CE"/>
    <w:rsid w:val="00753F18"/>
    <w:rsid w:val="00755E0E"/>
    <w:rsid w:val="00761074"/>
    <w:rsid w:val="007617C6"/>
    <w:rsid w:val="00762428"/>
    <w:rsid w:val="00764AB1"/>
    <w:rsid w:val="007662E8"/>
    <w:rsid w:val="00780610"/>
    <w:rsid w:val="00780B27"/>
    <w:rsid w:val="00782C59"/>
    <w:rsid w:val="00784828"/>
    <w:rsid w:val="007872DF"/>
    <w:rsid w:val="00790C22"/>
    <w:rsid w:val="007915D2"/>
    <w:rsid w:val="00791691"/>
    <w:rsid w:val="0079186F"/>
    <w:rsid w:val="00791AF5"/>
    <w:rsid w:val="00792926"/>
    <w:rsid w:val="00792FA5"/>
    <w:rsid w:val="007A3929"/>
    <w:rsid w:val="007B2646"/>
    <w:rsid w:val="007B27D0"/>
    <w:rsid w:val="007C0464"/>
    <w:rsid w:val="007C2979"/>
    <w:rsid w:val="007D3A47"/>
    <w:rsid w:val="007D449F"/>
    <w:rsid w:val="007D4ED1"/>
    <w:rsid w:val="007D580C"/>
    <w:rsid w:val="007D5887"/>
    <w:rsid w:val="007D746C"/>
    <w:rsid w:val="007D7C8C"/>
    <w:rsid w:val="007E2CF1"/>
    <w:rsid w:val="007F0DB5"/>
    <w:rsid w:val="007F409D"/>
    <w:rsid w:val="007F435D"/>
    <w:rsid w:val="008018E3"/>
    <w:rsid w:val="00805B49"/>
    <w:rsid w:val="00807AC7"/>
    <w:rsid w:val="00810559"/>
    <w:rsid w:val="00811B1F"/>
    <w:rsid w:val="008153FA"/>
    <w:rsid w:val="00815B58"/>
    <w:rsid w:val="0081770F"/>
    <w:rsid w:val="00817950"/>
    <w:rsid w:val="00825983"/>
    <w:rsid w:val="008309B3"/>
    <w:rsid w:val="00833363"/>
    <w:rsid w:val="00836CCD"/>
    <w:rsid w:val="00841628"/>
    <w:rsid w:val="00850A40"/>
    <w:rsid w:val="008512BD"/>
    <w:rsid w:val="0085135E"/>
    <w:rsid w:val="008519BE"/>
    <w:rsid w:val="00854852"/>
    <w:rsid w:val="008605A0"/>
    <w:rsid w:val="008622A5"/>
    <w:rsid w:val="008630F2"/>
    <w:rsid w:val="00864FDC"/>
    <w:rsid w:val="00865008"/>
    <w:rsid w:val="0086528C"/>
    <w:rsid w:val="008654C0"/>
    <w:rsid w:val="008658B2"/>
    <w:rsid w:val="00865CD7"/>
    <w:rsid w:val="00870CBA"/>
    <w:rsid w:val="00871C5F"/>
    <w:rsid w:val="00874948"/>
    <w:rsid w:val="008760A6"/>
    <w:rsid w:val="00877A64"/>
    <w:rsid w:val="008803BE"/>
    <w:rsid w:val="008803E8"/>
    <w:rsid w:val="00883E52"/>
    <w:rsid w:val="008862ED"/>
    <w:rsid w:val="00886633"/>
    <w:rsid w:val="00887156"/>
    <w:rsid w:val="008923BC"/>
    <w:rsid w:val="008932B2"/>
    <w:rsid w:val="008934D9"/>
    <w:rsid w:val="00893B21"/>
    <w:rsid w:val="008944A7"/>
    <w:rsid w:val="008A07D9"/>
    <w:rsid w:val="008A3004"/>
    <w:rsid w:val="008A4104"/>
    <w:rsid w:val="008A4EC2"/>
    <w:rsid w:val="008A7D81"/>
    <w:rsid w:val="008B28B5"/>
    <w:rsid w:val="008B2CA0"/>
    <w:rsid w:val="008B6A08"/>
    <w:rsid w:val="008C1D83"/>
    <w:rsid w:val="008C4553"/>
    <w:rsid w:val="008C7EA8"/>
    <w:rsid w:val="008D2BBB"/>
    <w:rsid w:val="008D37AF"/>
    <w:rsid w:val="008D3875"/>
    <w:rsid w:val="008D409A"/>
    <w:rsid w:val="008D52C5"/>
    <w:rsid w:val="008D6E32"/>
    <w:rsid w:val="008E05F4"/>
    <w:rsid w:val="008E58FC"/>
    <w:rsid w:val="008E5C6F"/>
    <w:rsid w:val="008F1B37"/>
    <w:rsid w:val="008F2BD2"/>
    <w:rsid w:val="008F2D7E"/>
    <w:rsid w:val="008F3D57"/>
    <w:rsid w:val="008F525B"/>
    <w:rsid w:val="008F7B6A"/>
    <w:rsid w:val="0091362F"/>
    <w:rsid w:val="00915FF2"/>
    <w:rsid w:val="00916A37"/>
    <w:rsid w:val="009175E2"/>
    <w:rsid w:val="009248DD"/>
    <w:rsid w:val="00925ECE"/>
    <w:rsid w:val="00926317"/>
    <w:rsid w:val="0092633F"/>
    <w:rsid w:val="00926E07"/>
    <w:rsid w:val="00931BA7"/>
    <w:rsid w:val="0093251C"/>
    <w:rsid w:val="009332F9"/>
    <w:rsid w:val="0094222E"/>
    <w:rsid w:val="00942C3B"/>
    <w:rsid w:val="00944DC8"/>
    <w:rsid w:val="00947643"/>
    <w:rsid w:val="0094775E"/>
    <w:rsid w:val="0095014A"/>
    <w:rsid w:val="0095258B"/>
    <w:rsid w:val="00952B3D"/>
    <w:rsid w:val="009537D1"/>
    <w:rsid w:val="00953988"/>
    <w:rsid w:val="00953B7B"/>
    <w:rsid w:val="009554D2"/>
    <w:rsid w:val="009610E9"/>
    <w:rsid w:val="00961361"/>
    <w:rsid w:val="00961F3E"/>
    <w:rsid w:val="0096302E"/>
    <w:rsid w:val="00966B93"/>
    <w:rsid w:val="00972E7F"/>
    <w:rsid w:val="009773EE"/>
    <w:rsid w:val="009805AE"/>
    <w:rsid w:val="00984813"/>
    <w:rsid w:val="00985026"/>
    <w:rsid w:val="00996722"/>
    <w:rsid w:val="009A29FC"/>
    <w:rsid w:val="009A2DE3"/>
    <w:rsid w:val="009A2E5F"/>
    <w:rsid w:val="009A77BF"/>
    <w:rsid w:val="009B13CB"/>
    <w:rsid w:val="009B4C4E"/>
    <w:rsid w:val="009C1305"/>
    <w:rsid w:val="009C252B"/>
    <w:rsid w:val="009C469D"/>
    <w:rsid w:val="009C5968"/>
    <w:rsid w:val="009C6501"/>
    <w:rsid w:val="009C7133"/>
    <w:rsid w:val="009D0888"/>
    <w:rsid w:val="009D12B1"/>
    <w:rsid w:val="009D36EA"/>
    <w:rsid w:val="009E1156"/>
    <w:rsid w:val="009E185C"/>
    <w:rsid w:val="009E1968"/>
    <w:rsid w:val="009E2637"/>
    <w:rsid w:val="009E6664"/>
    <w:rsid w:val="009E7139"/>
    <w:rsid w:val="009E7B12"/>
    <w:rsid w:val="009F1C41"/>
    <w:rsid w:val="009F2FEA"/>
    <w:rsid w:val="009F3EC6"/>
    <w:rsid w:val="009F4191"/>
    <w:rsid w:val="009F4768"/>
    <w:rsid w:val="009F6320"/>
    <w:rsid w:val="009F77A0"/>
    <w:rsid w:val="009F79FB"/>
    <w:rsid w:val="00A0107C"/>
    <w:rsid w:val="00A025AC"/>
    <w:rsid w:val="00A04DDB"/>
    <w:rsid w:val="00A04FD6"/>
    <w:rsid w:val="00A05731"/>
    <w:rsid w:val="00A05C5D"/>
    <w:rsid w:val="00A05E91"/>
    <w:rsid w:val="00A20BEA"/>
    <w:rsid w:val="00A230D9"/>
    <w:rsid w:val="00A2316E"/>
    <w:rsid w:val="00A26BE1"/>
    <w:rsid w:val="00A27627"/>
    <w:rsid w:val="00A33168"/>
    <w:rsid w:val="00A33CD6"/>
    <w:rsid w:val="00A3687A"/>
    <w:rsid w:val="00A43D5A"/>
    <w:rsid w:val="00A52D4A"/>
    <w:rsid w:val="00A57158"/>
    <w:rsid w:val="00A57707"/>
    <w:rsid w:val="00A60005"/>
    <w:rsid w:val="00A6259F"/>
    <w:rsid w:val="00A6306B"/>
    <w:rsid w:val="00A63221"/>
    <w:rsid w:val="00A637E5"/>
    <w:rsid w:val="00A6479B"/>
    <w:rsid w:val="00A64845"/>
    <w:rsid w:val="00A65BA3"/>
    <w:rsid w:val="00A661F4"/>
    <w:rsid w:val="00A70CE8"/>
    <w:rsid w:val="00A74A91"/>
    <w:rsid w:val="00A75D9D"/>
    <w:rsid w:val="00A76C91"/>
    <w:rsid w:val="00A821CE"/>
    <w:rsid w:val="00A823CE"/>
    <w:rsid w:val="00A8264F"/>
    <w:rsid w:val="00A82D56"/>
    <w:rsid w:val="00A8710C"/>
    <w:rsid w:val="00A934A6"/>
    <w:rsid w:val="00A95CDD"/>
    <w:rsid w:val="00AA0472"/>
    <w:rsid w:val="00AA0DEE"/>
    <w:rsid w:val="00AA4ACD"/>
    <w:rsid w:val="00AA6062"/>
    <w:rsid w:val="00AB1D57"/>
    <w:rsid w:val="00AB2B7C"/>
    <w:rsid w:val="00AC032A"/>
    <w:rsid w:val="00AC4FC0"/>
    <w:rsid w:val="00AD17B1"/>
    <w:rsid w:val="00AD1FE5"/>
    <w:rsid w:val="00AD2466"/>
    <w:rsid w:val="00AD25A2"/>
    <w:rsid w:val="00AD504D"/>
    <w:rsid w:val="00AD5F4B"/>
    <w:rsid w:val="00AD6663"/>
    <w:rsid w:val="00AE5A04"/>
    <w:rsid w:val="00AF0BC4"/>
    <w:rsid w:val="00AF0D34"/>
    <w:rsid w:val="00AF0EC2"/>
    <w:rsid w:val="00AF4AE4"/>
    <w:rsid w:val="00AF6C94"/>
    <w:rsid w:val="00B02668"/>
    <w:rsid w:val="00B03EBB"/>
    <w:rsid w:val="00B03FF4"/>
    <w:rsid w:val="00B066DA"/>
    <w:rsid w:val="00B07F0B"/>
    <w:rsid w:val="00B07F5D"/>
    <w:rsid w:val="00B15557"/>
    <w:rsid w:val="00B255A5"/>
    <w:rsid w:val="00B25703"/>
    <w:rsid w:val="00B25732"/>
    <w:rsid w:val="00B26CB4"/>
    <w:rsid w:val="00B33B70"/>
    <w:rsid w:val="00B3673C"/>
    <w:rsid w:val="00B37BE3"/>
    <w:rsid w:val="00B406A8"/>
    <w:rsid w:val="00B41F1B"/>
    <w:rsid w:val="00B420C1"/>
    <w:rsid w:val="00B43CD3"/>
    <w:rsid w:val="00B4482E"/>
    <w:rsid w:val="00B4543B"/>
    <w:rsid w:val="00B512D1"/>
    <w:rsid w:val="00B51B9F"/>
    <w:rsid w:val="00B54E0F"/>
    <w:rsid w:val="00B560BA"/>
    <w:rsid w:val="00B57B01"/>
    <w:rsid w:val="00B60A25"/>
    <w:rsid w:val="00B60AC3"/>
    <w:rsid w:val="00B60E1F"/>
    <w:rsid w:val="00B644DE"/>
    <w:rsid w:val="00B65061"/>
    <w:rsid w:val="00B65532"/>
    <w:rsid w:val="00B6759F"/>
    <w:rsid w:val="00B71421"/>
    <w:rsid w:val="00B72C93"/>
    <w:rsid w:val="00B7546E"/>
    <w:rsid w:val="00B75756"/>
    <w:rsid w:val="00B75C28"/>
    <w:rsid w:val="00B80AC3"/>
    <w:rsid w:val="00B82A1D"/>
    <w:rsid w:val="00B86410"/>
    <w:rsid w:val="00B91229"/>
    <w:rsid w:val="00B92525"/>
    <w:rsid w:val="00B9263B"/>
    <w:rsid w:val="00B9402D"/>
    <w:rsid w:val="00B957EC"/>
    <w:rsid w:val="00B964E9"/>
    <w:rsid w:val="00B969F5"/>
    <w:rsid w:val="00B96BEC"/>
    <w:rsid w:val="00BA2736"/>
    <w:rsid w:val="00BA30BC"/>
    <w:rsid w:val="00BA328B"/>
    <w:rsid w:val="00BA5639"/>
    <w:rsid w:val="00BA6540"/>
    <w:rsid w:val="00BB64F5"/>
    <w:rsid w:val="00BB7181"/>
    <w:rsid w:val="00BC3EC0"/>
    <w:rsid w:val="00BC6568"/>
    <w:rsid w:val="00BC7996"/>
    <w:rsid w:val="00BD584F"/>
    <w:rsid w:val="00BD5C3B"/>
    <w:rsid w:val="00BE0E6A"/>
    <w:rsid w:val="00BE0E8A"/>
    <w:rsid w:val="00BE13C6"/>
    <w:rsid w:val="00BE447A"/>
    <w:rsid w:val="00BE540C"/>
    <w:rsid w:val="00BE5B9A"/>
    <w:rsid w:val="00BE6C28"/>
    <w:rsid w:val="00BE6E00"/>
    <w:rsid w:val="00BF14E3"/>
    <w:rsid w:val="00BF2FD1"/>
    <w:rsid w:val="00BF63CE"/>
    <w:rsid w:val="00BF73FD"/>
    <w:rsid w:val="00BF7731"/>
    <w:rsid w:val="00C03DFC"/>
    <w:rsid w:val="00C045BF"/>
    <w:rsid w:val="00C055BB"/>
    <w:rsid w:val="00C1088B"/>
    <w:rsid w:val="00C157AF"/>
    <w:rsid w:val="00C157EC"/>
    <w:rsid w:val="00C16591"/>
    <w:rsid w:val="00C213C9"/>
    <w:rsid w:val="00C219C9"/>
    <w:rsid w:val="00C26F65"/>
    <w:rsid w:val="00C3248A"/>
    <w:rsid w:val="00C3384D"/>
    <w:rsid w:val="00C52071"/>
    <w:rsid w:val="00C56983"/>
    <w:rsid w:val="00C61259"/>
    <w:rsid w:val="00C738FA"/>
    <w:rsid w:val="00C74152"/>
    <w:rsid w:val="00C7439F"/>
    <w:rsid w:val="00C75542"/>
    <w:rsid w:val="00C81415"/>
    <w:rsid w:val="00C82075"/>
    <w:rsid w:val="00C846CA"/>
    <w:rsid w:val="00C90F38"/>
    <w:rsid w:val="00C93E5E"/>
    <w:rsid w:val="00C953FA"/>
    <w:rsid w:val="00C9650C"/>
    <w:rsid w:val="00CA2004"/>
    <w:rsid w:val="00CA35F4"/>
    <w:rsid w:val="00CA4687"/>
    <w:rsid w:val="00CA4B12"/>
    <w:rsid w:val="00CA6BEA"/>
    <w:rsid w:val="00CA752B"/>
    <w:rsid w:val="00CB0AAA"/>
    <w:rsid w:val="00CB0C56"/>
    <w:rsid w:val="00CB3385"/>
    <w:rsid w:val="00CB425B"/>
    <w:rsid w:val="00CB5684"/>
    <w:rsid w:val="00CB634B"/>
    <w:rsid w:val="00CB68EA"/>
    <w:rsid w:val="00CC19E6"/>
    <w:rsid w:val="00CC2E6C"/>
    <w:rsid w:val="00CC2FFC"/>
    <w:rsid w:val="00CC50C2"/>
    <w:rsid w:val="00CC52EF"/>
    <w:rsid w:val="00CC5976"/>
    <w:rsid w:val="00CD31B9"/>
    <w:rsid w:val="00CD43B6"/>
    <w:rsid w:val="00CD49B1"/>
    <w:rsid w:val="00CD69D8"/>
    <w:rsid w:val="00CD7421"/>
    <w:rsid w:val="00CE0168"/>
    <w:rsid w:val="00CE2B8A"/>
    <w:rsid w:val="00CE6A17"/>
    <w:rsid w:val="00CE7621"/>
    <w:rsid w:val="00CE77CB"/>
    <w:rsid w:val="00CF18B7"/>
    <w:rsid w:val="00CF22B7"/>
    <w:rsid w:val="00CF27AD"/>
    <w:rsid w:val="00D005FD"/>
    <w:rsid w:val="00D0110A"/>
    <w:rsid w:val="00D02AFF"/>
    <w:rsid w:val="00D06FE4"/>
    <w:rsid w:val="00D10013"/>
    <w:rsid w:val="00D1003C"/>
    <w:rsid w:val="00D125C2"/>
    <w:rsid w:val="00D15823"/>
    <w:rsid w:val="00D20185"/>
    <w:rsid w:val="00D21CCA"/>
    <w:rsid w:val="00D2235D"/>
    <w:rsid w:val="00D226C4"/>
    <w:rsid w:val="00D236B4"/>
    <w:rsid w:val="00D30961"/>
    <w:rsid w:val="00D334C6"/>
    <w:rsid w:val="00D34DF4"/>
    <w:rsid w:val="00D358C8"/>
    <w:rsid w:val="00D42C7B"/>
    <w:rsid w:val="00D42F6C"/>
    <w:rsid w:val="00D4360F"/>
    <w:rsid w:val="00D436EC"/>
    <w:rsid w:val="00D43CD2"/>
    <w:rsid w:val="00D45404"/>
    <w:rsid w:val="00D45DB3"/>
    <w:rsid w:val="00D461F0"/>
    <w:rsid w:val="00D5161C"/>
    <w:rsid w:val="00D51D9C"/>
    <w:rsid w:val="00D523F0"/>
    <w:rsid w:val="00D539ED"/>
    <w:rsid w:val="00D54CE9"/>
    <w:rsid w:val="00D557DC"/>
    <w:rsid w:val="00D57FA2"/>
    <w:rsid w:val="00D60A69"/>
    <w:rsid w:val="00D60CD2"/>
    <w:rsid w:val="00D629F7"/>
    <w:rsid w:val="00D63448"/>
    <w:rsid w:val="00D659C6"/>
    <w:rsid w:val="00D67952"/>
    <w:rsid w:val="00D726E2"/>
    <w:rsid w:val="00D73890"/>
    <w:rsid w:val="00D76807"/>
    <w:rsid w:val="00D76F86"/>
    <w:rsid w:val="00D81225"/>
    <w:rsid w:val="00D83F36"/>
    <w:rsid w:val="00D86954"/>
    <w:rsid w:val="00D93306"/>
    <w:rsid w:val="00D935CE"/>
    <w:rsid w:val="00DA06B5"/>
    <w:rsid w:val="00DA1CA7"/>
    <w:rsid w:val="00DA77E3"/>
    <w:rsid w:val="00DB0D4A"/>
    <w:rsid w:val="00DB4288"/>
    <w:rsid w:val="00DB5770"/>
    <w:rsid w:val="00DB730F"/>
    <w:rsid w:val="00DC3628"/>
    <w:rsid w:val="00DC4211"/>
    <w:rsid w:val="00DD1C88"/>
    <w:rsid w:val="00DD1CEB"/>
    <w:rsid w:val="00DD367E"/>
    <w:rsid w:val="00DE4403"/>
    <w:rsid w:val="00DF0E1E"/>
    <w:rsid w:val="00DF210F"/>
    <w:rsid w:val="00DF22AA"/>
    <w:rsid w:val="00DF6074"/>
    <w:rsid w:val="00DF7254"/>
    <w:rsid w:val="00E07D95"/>
    <w:rsid w:val="00E12E95"/>
    <w:rsid w:val="00E13CBA"/>
    <w:rsid w:val="00E14534"/>
    <w:rsid w:val="00E157E9"/>
    <w:rsid w:val="00E217D2"/>
    <w:rsid w:val="00E25DD1"/>
    <w:rsid w:val="00E31304"/>
    <w:rsid w:val="00E317BF"/>
    <w:rsid w:val="00E31887"/>
    <w:rsid w:val="00E32F54"/>
    <w:rsid w:val="00E35B64"/>
    <w:rsid w:val="00E366D0"/>
    <w:rsid w:val="00E403F1"/>
    <w:rsid w:val="00E40416"/>
    <w:rsid w:val="00E419ED"/>
    <w:rsid w:val="00E454D5"/>
    <w:rsid w:val="00E47B6D"/>
    <w:rsid w:val="00E51033"/>
    <w:rsid w:val="00E51B8F"/>
    <w:rsid w:val="00E55430"/>
    <w:rsid w:val="00E565DC"/>
    <w:rsid w:val="00E56681"/>
    <w:rsid w:val="00E567FC"/>
    <w:rsid w:val="00E572D5"/>
    <w:rsid w:val="00E57C0D"/>
    <w:rsid w:val="00E62233"/>
    <w:rsid w:val="00E65371"/>
    <w:rsid w:val="00E65D3C"/>
    <w:rsid w:val="00E66687"/>
    <w:rsid w:val="00E66B38"/>
    <w:rsid w:val="00E67273"/>
    <w:rsid w:val="00E70030"/>
    <w:rsid w:val="00E73E06"/>
    <w:rsid w:val="00E74088"/>
    <w:rsid w:val="00E74FF2"/>
    <w:rsid w:val="00E77E05"/>
    <w:rsid w:val="00E813DF"/>
    <w:rsid w:val="00E82C98"/>
    <w:rsid w:val="00E85791"/>
    <w:rsid w:val="00E9460A"/>
    <w:rsid w:val="00E95D2C"/>
    <w:rsid w:val="00EA08E4"/>
    <w:rsid w:val="00EA1A51"/>
    <w:rsid w:val="00EA2EF4"/>
    <w:rsid w:val="00EA471B"/>
    <w:rsid w:val="00EA60AD"/>
    <w:rsid w:val="00EA7CF2"/>
    <w:rsid w:val="00EB1729"/>
    <w:rsid w:val="00EB1CAF"/>
    <w:rsid w:val="00EB20BE"/>
    <w:rsid w:val="00EB3F98"/>
    <w:rsid w:val="00EB5368"/>
    <w:rsid w:val="00EC0E3A"/>
    <w:rsid w:val="00EC395F"/>
    <w:rsid w:val="00EC5E71"/>
    <w:rsid w:val="00EC7ABB"/>
    <w:rsid w:val="00ED0A81"/>
    <w:rsid w:val="00ED1CE4"/>
    <w:rsid w:val="00ED4F4E"/>
    <w:rsid w:val="00ED5719"/>
    <w:rsid w:val="00EE1A75"/>
    <w:rsid w:val="00EE4D6E"/>
    <w:rsid w:val="00EE591A"/>
    <w:rsid w:val="00EE6317"/>
    <w:rsid w:val="00EE780E"/>
    <w:rsid w:val="00EF4AC8"/>
    <w:rsid w:val="00EF5571"/>
    <w:rsid w:val="00EF76D1"/>
    <w:rsid w:val="00F01401"/>
    <w:rsid w:val="00F02216"/>
    <w:rsid w:val="00F03BAF"/>
    <w:rsid w:val="00F03BF4"/>
    <w:rsid w:val="00F069B5"/>
    <w:rsid w:val="00F06C24"/>
    <w:rsid w:val="00F06FAA"/>
    <w:rsid w:val="00F11307"/>
    <w:rsid w:val="00F1228F"/>
    <w:rsid w:val="00F146AB"/>
    <w:rsid w:val="00F147C6"/>
    <w:rsid w:val="00F233BB"/>
    <w:rsid w:val="00F27124"/>
    <w:rsid w:val="00F279BA"/>
    <w:rsid w:val="00F27BF4"/>
    <w:rsid w:val="00F30882"/>
    <w:rsid w:val="00F32019"/>
    <w:rsid w:val="00F32E00"/>
    <w:rsid w:val="00F342A4"/>
    <w:rsid w:val="00F36CBE"/>
    <w:rsid w:val="00F4419D"/>
    <w:rsid w:val="00F44C50"/>
    <w:rsid w:val="00F50FF7"/>
    <w:rsid w:val="00F55F09"/>
    <w:rsid w:val="00F624DA"/>
    <w:rsid w:val="00F652F1"/>
    <w:rsid w:val="00F654B3"/>
    <w:rsid w:val="00F65688"/>
    <w:rsid w:val="00F66CF5"/>
    <w:rsid w:val="00F67412"/>
    <w:rsid w:val="00F767FD"/>
    <w:rsid w:val="00F768AF"/>
    <w:rsid w:val="00F85BD8"/>
    <w:rsid w:val="00F87B98"/>
    <w:rsid w:val="00F940EC"/>
    <w:rsid w:val="00F95773"/>
    <w:rsid w:val="00F96085"/>
    <w:rsid w:val="00F96188"/>
    <w:rsid w:val="00F97AD4"/>
    <w:rsid w:val="00FA06D3"/>
    <w:rsid w:val="00FA54B5"/>
    <w:rsid w:val="00FA5C6A"/>
    <w:rsid w:val="00FA7870"/>
    <w:rsid w:val="00FB27F4"/>
    <w:rsid w:val="00FB34B5"/>
    <w:rsid w:val="00FB695A"/>
    <w:rsid w:val="00FB7CE9"/>
    <w:rsid w:val="00FC01CF"/>
    <w:rsid w:val="00FC45C2"/>
    <w:rsid w:val="00FC746E"/>
    <w:rsid w:val="00FD04BD"/>
    <w:rsid w:val="00FD29F8"/>
    <w:rsid w:val="00FD5A19"/>
    <w:rsid w:val="00FE4534"/>
    <w:rsid w:val="00FE5242"/>
    <w:rsid w:val="00FF1D9D"/>
    <w:rsid w:val="00FF4C50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D358842"/>
  <w15:docId w15:val="{E882EB87-99E8-43C2-B5AC-21170507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TekstdymkaZnak">
    <w:name w:val="Tekst dymka Znak"/>
    <w:link w:val="Tekstdymka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link w:val="Stopka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Numerstrony">
    <w:name w:val="page number"/>
    <w:basedOn w:val="Domylnaczcionkaakapitu"/>
    <w:uiPriority w:val="99"/>
    <w:semiHidden/>
    <w:unhideWhenUsed/>
    <w:rsid w:val="009175E2"/>
  </w:style>
  <w:style w:type="paragraph" w:styleId="Nagwek">
    <w:name w:val="header"/>
    <w:basedOn w:val="Normalny"/>
    <w:link w:val="NagwekZnak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link w:val="Nagwek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Bezodstpw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ipercze">
    <w:name w:val="Hyperlink"/>
    <w:uiPriority w:val="99"/>
    <w:unhideWhenUsed/>
    <w:rsid w:val="008E05F4"/>
    <w:rPr>
      <w:color w:val="0000FF"/>
      <w:u w:val="single"/>
    </w:rPr>
  </w:style>
  <w:style w:type="table" w:styleId="Tabela-Siatka">
    <w:name w:val="Table Grid"/>
    <w:basedOn w:val="Standardowy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4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07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075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075"/>
    <w:rPr>
      <w:rFonts w:cs="Times New Roman"/>
      <w:kern w:val="2"/>
      <w:sz w:val="24"/>
      <w:szCs w:val="24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075"/>
    <w:rPr>
      <w:rFonts w:cs="Times New Roman"/>
      <w:b/>
      <w:bCs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qlo.com/uniqlo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fastretailing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niql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5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Template_2025_10</Template>
  <TotalTime>1139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ローラー・キース</dc:creator>
  <cp:lastModifiedBy>Agnieszka Błażejczak</cp:lastModifiedBy>
  <cp:revision>6</cp:revision>
  <cp:lastPrinted>2015-09-15T02:00:00Z</cp:lastPrinted>
  <dcterms:created xsi:type="dcterms:W3CDTF">2026-01-15T15:36:00Z</dcterms:created>
  <dcterms:modified xsi:type="dcterms:W3CDTF">2026-01-20T15:57:00Z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7bc7ab38-599f-4012-be2f-4dba3b3caaf8</vt:lpwstr>
  </property>
</Properties>
</file>